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734C" w14:textId="1ADE8BEF" w:rsidR="00EF2C7A" w:rsidRPr="00ED4B05" w:rsidRDefault="00D10A42" w:rsidP="00D10A42">
      <w:pPr>
        <w:pStyle w:val="NoSpacing"/>
        <w:pBdr>
          <w:top w:val="single" w:sz="4" w:space="1" w:color="auto"/>
          <w:left w:val="single" w:sz="4" w:space="4" w:color="auto"/>
          <w:bottom w:val="single" w:sz="4" w:space="1" w:color="auto"/>
          <w:right w:val="single" w:sz="4" w:space="4" w:color="auto"/>
        </w:pBdr>
        <w:jc w:val="center"/>
        <w:rPr>
          <w:rFonts w:cstheme="minorHAnsi"/>
          <w:b/>
          <w:bCs/>
          <w:sz w:val="32"/>
          <w:szCs w:val="32"/>
        </w:rPr>
      </w:pPr>
      <w:bookmarkStart w:id="0" w:name="_Hlk96197311"/>
      <w:r w:rsidRPr="00ED4B05">
        <w:rPr>
          <w:rFonts w:cstheme="minorHAnsi"/>
          <w:b/>
          <w:bCs/>
          <w:sz w:val="32"/>
          <w:szCs w:val="32"/>
        </w:rPr>
        <w:t xml:space="preserve">Introductory </w:t>
      </w:r>
      <w:r w:rsidR="006B344D" w:rsidRPr="00ED4B05">
        <w:rPr>
          <w:rFonts w:cstheme="minorHAnsi"/>
          <w:b/>
          <w:bCs/>
          <w:sz w:val="32"/>
          <w:szCs w:val="32"/>
        </w:rPr>
        <w:t>Topical Shopping List</w:t>
      </w:r>
    </w:p>
    <w:bookmarkEnd w:id="0"/>
    <w:p w14:paraId="176C79AE" w14:textId="4DD08547" w:rsidR="001525FA" w:rsidRDefault="001525FA" w:rsidP="001525FA">
      <w:pPr>
        <w:pStyle w:val="NoSpacing"/>
        <w:rPr>
          <w:rFonts w:cstheme="minorHAnsi"/>
        </w:rPr>
      </w:pPr>
    </w:p>
    <w:p w14:paraId="5395D96C" w14:textId="719608B9" w:rsidR="008D0825" w:rsidRDefault="008D0825" w:rsidP="001525FA">
      <w:pPr>
        <w:pStyle w:val="NoSpacing"/>
        <w:rPr>
          <w:rFonts w:cstheme="minorHAnsi"/>
        </w:rPr>
      </w:pPr>
      <w:r>
        <w:rPr>
          <w:rFonts w:cstheme="minorHAnsi"/>
        </w:rPr>
        <w:t>This document is intended to help jumpstart you with information on different home health and wellness modalities. These are the first resources to buy to get started. We recommend you choose one or two modalities to begin with so you can build knowledge and confidence</w:t>
      </w:r>
      <w:r w:rsidR="00A060EB">
        <w:rPr>
          <w:rFonts w:cstheme="minorHAnsi"/>
        </w:rPr>
        <w:t xml:space="preserve"> every time you use them</w:t>
      </w:r>
      <w:r>
        <w:rPr>
          <w:rFonts w:cstheme="minorHAnsi"/>
        </w:rPr>
        <w:t xml:space="preserve">. </w:t>
      </w:r>
      <w:r w:rsidR="006B032C">
        <w:rPr>
          <w:rFonts w:cstheme="minorHAnsi"/>
        </w:rPr>
        <w:t>Additional resources</w:t>
      </w:r>
      <w:r w:rsidR="00203BC4">
        <w:rPr>
          <w:rFonts w:cstheme="minorHAnsi"/>
        </w:rPr>
        <w:t>,</w:t>
      </w:r>
      <w:r w:rsidR="006B032C">
        <w:rPr>
          <w:rFonts w:cstheme="minorHAnsi"/>
        </w:rPr>
        <w:t xml:space="preserve"> including classes</w:t>
      </w:r>
      <w:r w:rsidR="00203BC4">
        <w:rPr>
          <w:rFonts w:cstheme="minorHAnsi"/>
        </w:rPr>
        <w:t>,</w:t>
      </w:r>
      <w:r w:rsidR="006B032C">
        <w:rPr>
          <w:rFonts w:cstheme="minorHAnsi"/>
        </w:rPr>
        <w:t xml:space="preserve"> are available on the CORAC website. </w:t>
      </w:r>
      <w:r w:rsidR="00A060EB">
        <w:rPr>
          <w:rFonts w:cstheme="minorHAnsi"/>
        </w:rPr>
        <w:t>Please reach out to your regional health and wellness coordinator if you have additional questions.</w:t>
      </w:r>
    </w:p>
    <w:p w14:paraId="5B27DA28" w14:textId="1D653B2C" w:rsidR="00A060EB" w:rsidRDefault="00A060EB" w:rsidP="001525FA">
      <w:pPr>
        <w:pStyle w:val="NoSpacing"/>
        <w:rPr>
          <w:rFonts w:cstheme="minorHAnsi"/>
        </w:rPr>
      </w:pPr>
    </w:p>
    <w:p w14:paraId="4F9BB8E3" w14:textId="77777777" w:rsidR="006C2850" w:rsidRPr="00ED4B05" w:rsidRDefault="006C2850" w:rsidP="001525FA">
      <w:pPr>
        <w:pStyle w:val="NoSpacing"/>
        <w:rPr>
          <w:rFonts w:cstheme="minorHAnsi"/>
        </w:rPr>
      </w:pPr>
    </w:p>
    <w:p w14:paraId="21D56EDA" w14:textId="70D48E71" w:rsidR="00BE798D" w:rsidRPr="00ED4B05" w:rsidRDefault="00562F68" w:rsidP="00BE798D">
      <w:pPr>
        <w:pStyle w:val="NoSpacing"/>
        <w:jc w:val="center"/>
        <w:rPr>
          <w:rFonts w:cstheme="minorHAnsi"/>
          <w:b/>
          <w:bCs/>
          <w:sz w:val="28"/>
          <w:szCs w:val="28"/>
        </w:rPr>
      </w:pPr>
      <w:r w:rsidRPr="00ED4B05">
        <w:rPr>
          <w:rFonts w:cstheme="minorHAnsi"/>
          <w:b/>
          <w:bCs/>
          <w:sz w:val="28"/>
          <w:szCs w:val="28"/>
        </w:rPr>
        <w:t>Essential Oils</w:t>
      </w:r>
    </w:p>
    <w:p w14:paraId="25696A0E" w14:textId="4E719829" w:rsidR="00562F68" w:rsidRPr="00ED4B05" w:rsidRDefault="000B617D" w:rsidP="00562F68">
      <w:pPr>
        <w:pStyle w:val="NoSpacing"/>
        <w:rPr>
          <w:rFonts w:cstheme="minorHAnsi"/>
        </w:rPr>
      </w:pPr>
      <w:r w:rsidRPr="00ED4B05">
        <w:rPr>
          <w:rFonts w:cstheme="minorHAnsi"/>
        </w:rPr>
        <w:t>High quality essential oils are concentrated plant extracts that can be diffused, applied externally and in some cases</w:t>
      </w:r>
      <w:r w:rsidR="00F2404E" w:rsidRPr="00ED4B05">
        <w:rPr>
          <w:rFonts w:cstheme="minorHAnsi"/>
        </w:rPr>
        <w:t>,</w:t>
      </w:r>
      <w:r w:rsidRPr="00ED4B05">
        <w:rPr>
          <w:rFonts w:cstheme="minorHAnsi"/>
        </w:rPr>
        <w:t xml:space="preserve"> taken internally to relie</w:t>
      </w:r>
      <w:r w:rsidR="00F2404E" w:rsidRPr="00ED4B05">
        <w:rPr>
          <w:rFonts w:cstheme="minorHAnsi"/>
        </w:rPr>
        <w:t>ve</w:t>
      </w:r>
      <w:r w:rsidRPr="00ED4B05">
        <w:rPr>
          <w:rFonts w:cstheme="minorHAnsi"/>
        </w:rPr>
        <w:t xml:space="preserve"> and/or heal a </w:t>
      </w:r>
      <w:r w:rsidR="00014531" w:rsidRPr="00ED4B05">
        <w:rPr>
          <w:rFonts w:cstheme="minorHAnsi"/>
        </w:rPr>
        <w:t xml:space="preserve">myriad of aliments. </w:t>
      </w:r>
    </w:p>
    <w:p w14:paraId="520DC355" w14:textId="1988127B" w:rsidR="00562F68" w:rsidRPr="00ED4B05" w:rsidRDefault="00562F68" w:rsidP="00562F68">
      <w:pPr>
        <w:pStyle w:val="NoSpacing"/>
        <w:rPr>
          <w:rFonts w:cstheme="minorHAnsi"/>
        </w:rPr>
      </w:pPr>
    </w:p>
    <w:p w14:paraId="1439B66D" w14:textId="1FAF7E3D" w:rsidR="00562F68" w:rsidRPr="00ED4B05" w:rsidRDefault="00562F68" w:rsidP="00562F68">
      <w:pPr>
        <w:pStyle w:val="NoSpacing"/>
        <w:rPr>
          <w:rFonts w:cstheme="minorHAnsi"/>
          <w:u w:val="single"/>
        </w:rPr>
      </w:pPr>
      <w:r w:rsidRPr="00ED4B05">
        <w:rPr>
          <w:rFonts w:cstheme="minorHAnsi"/>
          <w:u w:val="single"/>
        </w:rPr>
        <w:t>Books:</w:t>
      </w:r>
    </w:p>
    <w:p w14:paraId="2A8A9C97" w14:textId="0CEF41DE" w:rsidR="00562F68" w:rsidRDefault="00562F68" w:rsidP="00562F68">
      <w:pPr>
        <w:pStyle w:val="NoSpacing"/>
        <w:rPr>
          <w:rFonts w:cstheme="minorHAnsi"/>
        </w:rPr>
      </w:pPr>
      <w:r w:rsidRPr="00ED4B05">
        <w:rPr>
          <w:rFonts w:cstheme="minorHAnsi"/>
        </w:rPr>
        <w:t xml:space="preserve">“Modern Essentials: The Complete Guide to the Therapeutic Use of Essential Oils” </w:t>
      </w:r>
      <w:r w:rsidR="00404CF9">
        <w:rPr>
          <w:rFonts w:cstheme="minorHAnsi"/>
        </w:rPr>
        <w:t>b</w:t>
      </w:r>
      <w:r w:rsidRPr="00ED4B05">
        <w:rPr>
          <w:rFonts w:cstheme="minorHAnsi"/>
        </w:rPr>
        <w:t>y Alan and Connie Higley</w:t>
      </w:r>
    </w:p>
    <w:p w14:paraId="02E1266D" w14:textId="75B866E0" w:rsidR="0001212C" w:rsidRPr="0001212C" w:rsidRDefault="0001212C" w:rsidP="00562F68">
      <w:pPr>
        <w:pStyle w:val="NoSpacing"/>
        <w:rPr>
          <w:rFonts w:cstheme="minorHAnsi"/>
        </w:rPr>
      </w:pPr>
      <w:r w:rsidRPr="0001212C">
        <w:rPr>
          <w:rFonts w:cstheme="minorHAnsi"/>
        </w:rPr>
        <w:t>“</w:t>
      </w:r>
      <w:r w:rsidRPr="0001212C">
        <w:rPr>
          <w:rFonts w:cstheme="minorHAnsi"/>
          <w:color w:val="222222"/>
          <w:shd w:val="clear" w:color="auto" w:fill="FFFFFF"/>
        </w:rPr>
        <w:t>Essential Oils</w:t>
      </w:r>
      <w:r>
        <w:rPr>
          <w:rFonts w:cstheme="minorHAnsi"/>
          <w:color w:val="222222"/>
          <w:shd w:val="clear" w:color="auto" w:fill="FFFFFF"/>
        </w:rPr>
        <w:t>:</w:t>
      </w:r>
      <w:r w:rsidRPr="0001212C">
        <w:rPr>
          <w:rFonts w:cstheme="minorHAnsi"/>
          <w:color w:val="222222"/>
          <w:shd w:val="clear" w:color="auto" w:fill="FFFFFF"/>
        </w:rPr>
        <w:t xml:space="preserve"> The On the Go Field Reference”</w:t>
      </w:r>
      <w:r>
        <w:rPr>
          <w:rFonts w:cstheme="minorHAnsi"/>
          <w:color w:val="222222"/>
          <w:shd w:val="clear" w:color="auto" w:fill="FFFFFF"/>
        </w:rPr>
        <w:t xml:space="preserve"> </w:t>
      </w:r>
      <w:r w:rsidR="00404CF9">
        <w:rPr>
          <w:rFonts w:cstheme="minorHAnsi"/>
        </w:rPr>
        <w:t>b</w:t>
      </w:r>
      <w:r w:rsidRPr="00ED4B05">
        <w:rPr>
          <w:rFonts w:cstheme="minorHAnsi"/>
        </w:rPr>
        <w:t>y Life</w:t>
      </w:r>
      <w:r>
        <w:rPr>
          <w:rFonts w:cstheme="minorHAnsi"/>
        </w:rPr>
        <w:t xml:space="preserve"> &amp;</w:t>
      </w:r>
      <w:r w:rsidRPr="00ED4B05">
        <w:rPr>
          <w:rFonts w:cstheme="minorHAnsi"/>
        </w:rPr>
        <w:t xml:space="preserve"> Science Publishing</w:t>
      </w:r>
    </w:p>
    <w:p w14:paraId="151E69A1" w14:textId="17F2D839" w:rsidR="0001212C" w:rsidRPr="00ED4B05" w:rsidRDefault="00233A47" w:rsidP="00562F68">
      <w:pPr>
        <w:pStyle w:val="NoSpacing"/>
        <w:rPr>
          <w:rFonts w:cstheme="minorHAnsi"/>
        </w:rPr>
      </w:pPr>
      <w:r w:rsidRPr="00ED4B05">
        <w:rPr>
          <w:rFonts w:cstheme="minorHAnsi"/>
        </w:rPr>
        <w:t>“Essential Oils Desk Reference”</w:t>
      </w:r>
      <w:r w:rsidR="0001212C">
        <w:rPr>
          <w:rFonts w:cstheme="minorHAnsi"/>
        </w:rPr>
        <w:t xml:space="preserve">(Older edition) </w:t>
      </w:r>
      <w:r w:rsidR="0001212C" w:rsidRPr="0001212C">
        <w:rPr>
          <w:rFonts w:cstheme="minorHAnsi"/>
        </w:rPr>
        <w:t>“1st Edition Essential Oils Complete Home Reference”</w:t>
      </w:r>
      <w:r w:rsidR="0001212C">
        <w:rPr>
          <w:rFonts w:cstheme="minorHAnsi"/>
        </w:rPr>
        <w:t xml:space="preserve"> (New edition)</w:t>
      </w:r>
      <w:r w:rsidRPr="00ED4B05">
        <w:rPr>
          <w:rFonts w:cstheme="minorHAnsi"/>
        </w:rPr>
        <w:t xml:space="preserve"> </w:t>
      </w:r>
      <w:r w:rsidR="00404CF9">
        <w:rPr>
          <w:rFonts w:cstheme="minorHAnsi"/>
        </w:rPr>
        <w:t>b</w:t>
      </w:r>
      <w:r w:rsidRPr="00ED4B05">
        <w:rPr>
          <w:rFonts w:cstheme="minorHAnsi"/>
        </w:rPr>
        <w:t xml:space="preserve">y Life </w:t>
      </w:r>
      <w:r w:rsidR="0001212C">
        <w:rPr>
          <w:rFonts w:cstheme="minorHAnsi"/>
        </w:rPr>
        <w:t xml:space="preserve">&amp; </w:t>
      </w:r>
      <w:r w:rsidRPr="00ED4B05">
        <w:rPr>
          <w:rFonts w:cstheme="minorHAnsi"/>
        </w:rPr>
        <w:t>Science Publishing</w:t>
      </w:r>
      <w:r w:rsidR="0001212C">
        <w:rPr>
          <w:rFonts w:cstheme="minorHAnsi"/>
        </w:rPr>
        <w:t xml:space="preserve"> </w:t>
      </w:r>
      <w:hyperlink r:id="rId6" w:tgtFrame="_blank" w:history="1">
        <w:r w:rsidR="0001212C" w:rsidRPr="0001212C">
          <w:rPr>
            <w:rStyle w:val="Hyperlink"/>
            <w:rFonts w:cstheme="minorHAnsi"/>
          </w:rPr>
          <w:t>http://www.mylsp.com</w:t>
        </w:r>
      </w:hyperlink>
    </w:p>
    <w:p w14:paraId="2F427C04" w14:textId="249C6C1D" w:rsidR="00233A47" w:rsidRPr="00ED4B05" w:rsidRDefault="00233A47" w:rsidP="00562F68">
      <w:pPr>
        <w:pStyle w:val="NoSpacing"/>
        <w:rPr>
          <w:rFonts w:cstheme="minorHAnsi"/>
        </w:rPr>
      </w:pPr>
    </w:p>
    <w:p w14:paraId="1FEC5307" w14:textId="5014E035" w:rsidR="00233A47" w:rsidRPr="00ED4B05" w:rsidRDefault="00233A47" w:rsidP="00562F68">
      <w:pPr>
        <w:pStyle w:val="NoSpacing"/>
        <w:rPr>
          <w:rFonts w:cstheme="minorHAnsi"/>
          <w:u w:val="single"/>
        </w:rPr>
      </w:pPr>
      <w:r w:rsidRPr="00ED4B05">
        <w:rPr>
          <w:rFonts w:cstheme="minorHAnsi"/>
          <w:u w:val="single"/>
        </w:rPr>
        <w:t xml:space="preserve">Top </w:t>
      </w:r>
      <w:r w:rsidR="00263315" w:rsidRPr="00ED4B05">
        <w:rPr>
          <w:rFonts w:cstheme="minorHAnsi"/>
          <w:u w:val="single"/>
        </w:rPr>
        <w:t>6</w:t>
      </w:r>
      <w:r w:rsidRPr="00ED4B05">
        <w:rPr>
          <w:rFonts w:cstheme="minorHAnsi"/>
          <w:u w:val="single"/>
        </w:rPr>
        <w:t xml:space="preserve"> Essential Oils:</w:t>
      </w:r>
    </w:p>
    <w:p w14:paraId="31BCF8E7" w14:textId="30D9174A" w:rsidR="00233A47" w:rsidRPr="00ED4B05" w:rsidRDefault="00ED4B05" w:rsidP="00E16D68">
      <w:pPr>
        <w:pStyle w:val="NoSpacing"/>
        <w:rPr>
          <w:rFonts w:cstheme="minorHAnsi"/>
        </w:rPr>
      </w:pPr>
      <w:r w:rsidRPr="00ED4B05">
        <w:rPr>
          <w:rFonts w:cstheme="minorHAnsi"/>
        </w:rPr>
        <w:t>Calendula</w:t>
      </w:r>
      <w:r>
        <w:rPr>
          <w:rFonts w:cstheme="minorHAnsi"/>
        </w:rPr>
        <w:t>,</w:t>
      </w:r>
      <w:r w:rsidRPr="00ED4B05">
        <w:rPr>
          <w:rFonts w:cstheme="minorHAnsi"/>
          <w:i/>
          <w:iCs/>
        </w:rPr>
        <w:t xml:space="preserve"> </w:t>
      </w:r>
      <w:r w:rsidRPr="00ED4B05">
        <w:rPr>
          <w:rFonts w:cstheme="minorHAnsi"/>
        </w:rPr>
        <w:t xml:space="preserve">Clove, Frankincense, Lavender, Lemon, </w:t>
      </w:r>
      <w:r w:rsidR="00E16D68" w:rsidRPr="00ED4B05">
        <w:rPr>
          <w:rFonts w:cstheme="minorHAnsi"/>
        </w:rPr>
        <w:t>Thieves (aka OnGaurd, Shield, Bandit)</w:t>
      </w:r>
    </w:p>
    <w:p w14:paraId="69EC23A4" w14:textId="196BAB3C" w:rsidR="0035711C" w:rsidRPr="00ED4B05" w:rsidRDefault="000B617D" w:rsidP="00E16D68">
      <w:pPr>
        <w:pStyle w:val="NoSpacing"/>
        <w:rPr>
          <w:rFonts w:cstheme="minorHAnsi"/>
          <w:i/>
          <w:iCs/>
        </w:rPr>
      </w:pPr>
      <w:r w:rsidRPr="00ED4B05">
        <w:rPr>
          <w:rFonts w:cstheme="minorHAnsi"/>
          <w:i/>
          <w:iCs/>
        </w:rPr>
        <w:t xml:space="preserve">Appalachian Valley, </w:t>
      </w:r>
      <w:r w:rsidR="0035711C" w:rsidRPr="00ED4B05">
        <w:rPr>
          <w:rFonts w:cstheme="minorHAnsi"/>
          <w:i/>
          <w:iCs/>
        </w:rPr>
        <w:t>DoTerra,</w:t>
      </w:r>
      <w:r w:rsidR="00495AE5" w:rsidRPr="00ED4B05">
        <w:rPr>
          <w:rFonts w:cstheme="minorHAnsi"/>
          <w:i/>
          <w:iCs/>
        </w:rPr>
        <w:t xml:space="preserve"> Rocky Mountain Oils, Young Living</w:t>
      </w:r>
      <w:r w:rsidR="0001212C">
        <w:rPr>
          <w:rFonts w:cstheme="minorHAnsi"/>
          <w:i/>
          <w:iCs/>
        </w:rPr>
        <w:t xml:space="preserve"> </w:t>
      </w:r>
      <w:r w:rsidR="0035711C" w:rsidRPr="00ED4B05">
        <w:rPr>
          <w:rFonts w:cstheme="minorHAnsi"/>
          <w:i/>
          <w:iCs/>
        </w:rPr>
        <w:t xml:space="preserve">are all reputable manufacturers </w:t>
      </w:r>
    </w:p>
    <w:p w14:paraId="6853502A" w14:textId="77777777" w:rsidR="00E16D68" w:rsidRPr="00ED4B05" w:rsidRDefault="00E16D68" w:rsidP="00E16D68">
      <w:pPr>
        <w:pStyle w:val="NoSpacing"/>
        <w:rPr>
          <w:rFonts w:cstheme="minorHAnsi"/>
        </w:rPr>
      </w:pPr>
    </w:p>
    <w:p w14:paraId="1CF2F0A9" w14:textId="72690091" w:rsidR="00233A47" w:rsidRPr="00ED4B05" w:rsidRDefault="00233A47" w:rsidP="00562F68">
      <w:pPr>
        <w:pStyle w:val="NoSpacing"/>
        <w:rPr>
          <w:rFonts w:eastAsia="Times New Roman" w:cstheme="minorHAnsi"/>
          <w:color w:val="000000"/>
          <w:u w:val="single"/>
        </w:rPr>
      </w:pPr>
      <w:r w:rsidRPr="00ED4B05">
        <w:rPr>
          <w:rFonts w:eastAsia="Times New Roman" w:cstheme="minorHAnsi"/>
          <w:color w:val="000000"/>
          <w:u w:val="single"/>
        </w:rPr>
        <w:t xml:space="preserve">Websites/Free </w:t>
      </w:r>
      <w:r w:rsidR="00830F73" w:rsidRPr="00ED4B05">
        <w:rPr>
          <w:rFonts w:eastAsia="Times New Roman" w:cstheme="minorHAnsi"/>
          <w:color w:val="000000"/>
          <w:u w:val="single"/>
        </w:rPr>
        <w:t>R</w:t>
      </w:r>
      <w:r w:rsidRPr="00ED4B05">
        <w:rPr>
          <w:rFonts w:eastAsia="Times New Roman" w:cstheme="minorHAnsi"/>
          <w:color w:val="000000"/>
          <w:u w:val="single"/>
        </w:rPr>
        <w:t>esources:</w:t>
      </w:r>
    </w:p>
    <w:p w14:paraId="6B12C948" w14:textId="7E08B9B1" w:rsidR="00E16D68" w:rsidRPr="00ED4B05" w:rsidRDefault="00F800D1" w:rsidP="008C5147">
      <w:pPr>
        <w:pStyle w:val="NoSpacing"/>
        <w:rPr>
          <w:rFonts w:cstheme="minorHAnsi"/>
        </w:rPr>
      </w:pPr>
      <w:hyperlink r:id="rId7" w:history="1">
        <w:r w:rsidR="00E16D68" w:rsidRPr="00ED4B05">
          <w:rPr>
            <w:rStyle w:val="Hyperlink"/>
            <w:rFonts w:cstheme="minorHAnsi"/>
          </w:rPr>
          <w:t>https://www.catholicoilmom.com/essential-oils-webinar</w:t>
        </w:r>
      </w:hyperlink>
    </w:p>
    <w:p w14:paraId="6EBEBE98" w14:textId="27DB1486" w:rsidR="00E16D68" w:rsidRPr="00ED4B05" w:rsidRDefault="00F800D1" w:rsidP="008C5147">
      <w:pPr>
        <w:pStyle w:val="NoSpacing"/>
        <w:rPr>
          <w:rFonts w:cstheme="minorHAnsi"/>
        </w:rPr>
      </w:pPr>
      <w:hyperlink r:id="rId8" w:history="1">
        <w:r w:rsidR="00830F73" w:rsidRPr="00ED4B05">
          <w:rPr>
            <w:rStyle w:val="Hyperlink"/>
            <w:rFonts w:cstheme="minorHAnsi"/>
          </w:rPr>
          <w:t>https://naturallivingfamily.com/category/healing-remedies/</w:t>
        </w:r>
      </w:hyperlink>
      <w:r w:rsidR="00830F73" w:rsidRPr="00ED4B05">
        <w:rPr>
          <w:rFonts w:cstheme="minorHAnsi"/>
        </w:rPr>
        <w:t xml:space="preserve"> </w:t>
      </w:r>
    </w:p>
    <w:p w14:paraId="5D34371D" w14:textId="1DFE0199" w:rsidR="003250D8" w:rsidRPr="00ED4B05" w:rsidRDefault="00F800D1" w:rsidP="008C5147">
      <w:pPr>
        <w:pStyle w:val="NoSpacing"/>
        <w:rPr>
          <w:rFonts w:cstheme="minorHAnsi"/>
        </w:rPr>
      </w:pPr>
      <w:hyperlink r:id="rId9" w:history="1">
        <w:r w:rsidR="003250D8" w:rsidRPr="00ED4B05">
          <w:rPr>
            <w:rStyle w:val="Hyperlink"/>
            <w:rFonts w:cstheme="minorHAnsi"/>
          </w:rPr>
          <w:t>https://www.aromahead.com/courses/introduction-essential-oils</w:t>
        </w:r>
      </w:hyperlink>
      <w:r w:rsidR="003250D8" w:rsidRPr="00ED4B05">
        <w:rPr>
          <w:rFonts w:cstheme="minorHAnsi"/>
        </w:rPr>
        <w:t xml:space="preserve"> </w:t>
      </w:r>
    </w:p>
    <w:p w14:paraId="0E77029D" w14:textId="2935A265" w:rsidR="00233A47" w:rsidRPr="00ED4B05" w:rsidRDefault="00F800D1" w:rsidP="008C5147">
      <w:pPr>
        <w:pStyle w:val="NoSpacing"/>
        <w:rPr>
          <w:rFonts w:cstheme="minorHAnsi"/>
        </w:rPr>
      </w:pPr>
      <w:hyperlink r:id="rId10" w:history="1">
        <w:r w:rsidR="0035711C" w:rsidRPr="00ED4B05">
          <w:rPr>
            <w:rStyle w:val="Hyperlink"/>
            <w:rFonts w:cstheme="minorHAnsi"/>
          </w:rPr>
          <w:t>https://courses.aromaticstudies.com/introduction-to-aromatherapy/</w:t>
        </w:r>
      </w:hyperlink>
      <w:r w:rsidR="0035711C" w:rsidRPr="00ED4B05">
        <w:rPr>
          <w:rFonts w:cstheme="minorHAnsi"/>
        </w:rPr>
        <w:t xml:space="preserve"> </w:t>
      </w:r>
    </w:p>
    <w:p w14:paraId="05F78173" w14:textId="22E924E6" w:rsidR="0031249B" w:rsidRDefault="0031249B" w:rsidP="0031249B">
      <w:pPr>
        <w:pStyle w:val="NoSpacing"/>
        <w:rPr>
          <w:rFonts w:cstheme="minorHAnsi"/>
          <w:b/>
          <w:bCs/>
          <w:sz w:val="28"/>
          <w:szCs w:val="28"/>
        </w:rPr>
      </w:pPr>
    </w:p>
    <w:p w14:paraId="65394266" w14:textId="77777777" w:rsidR="00A060EB" w:rsidRPr="00ED4B05" w:rsidRDefault="00A060EB" w:rsidP="0031249B">
      <w:pPr>
        <w:pStyle w:val="NoSpacing"/>
        <w:rPr>
          <w:rFonts w:cstheme="minorHAnsi"/>
          <w:b/>
          <w:bCs/>
          <w:sz w:val="28"/>
          <w:szCs w:val="28"/>
        </w:rPr>
      </w:pPr>
    </w:p>
    <w:p w14:paraId="4CF0B6D8" w14:textId="418427CC" w:rsidR="00830F73" w:rsidRPr="00ED4B05" w:rsidRDefault="00830F73" w:rsidP="00BE798D">
      <w:pPr>
        <w:pStyle w:val="NoSpacing"/>
        <w:jc w:val="center"/>
        <w:rPr>
          <w:rFonts w:cstheme="minorHAnsi"/>
          <w:b/>
          <w:bCs/>
          <w:sz w:val="28"/>
          <w:szCs w:val="28"/>
        </w:rPr>
      </w:pPr>
      <w:r w:rsidRPr="00ED4B05">
        <w:rPr>
          <w:rFonts w:cstheme="minorHAnsi"/>
          <w:b/>
          <w:bCs/>
          <w:sz w:val="28"/>
          <w:szCs w:val="28"/>
        </w:rPr>
        <w:t>Healing Foods</w:t>
      </w:r>
    </w:p>
    <w:p w14:paraId="205C4E43" w14:textId="37746C4A" w:rsidR="00F2404E" w:rsidRPr="00ED4B05" w:rsidRDefault="00E354CE" w:rsidP="00830F73">
      <w:pPr>
        <w:pStyle w:val="NoSpacing"/>
        <w:rPr>
          <w:rFonts w:cstheme="minorHAnsi"/>
        </w:rPr>
      </w:pPr>
      <w:r w:rsidRPr="00ED4B05">
        <w:rPr>
          <w:rFonts w:cstheme="minorHAnsi"/>
        </w:rPr>
        <w:t>Eating</w:t>
      </w:r>
      <w:r w:rsidR="00F2404E" w:rsidRPr="00ED4B05">
        <w:rPr>
          <w:rFonts w:cstheme="minorHAnsi"/>
        </w:rPr>
        <w:t xml:space="preserve"> healthy meals and </w:t>
      </w:r>
      <w:r w:rsidRPr="00ED4B05">
        <w:rPr>
          <w:rFonts w:cstheme="minorHAnsi"/>
        </w:rPr>
        <w:t>consuming particular</w:t>
      </w:r>
      <w:r w:rsidR="00F2404E" w:rsidRPr="00ED4B05">
        <w:rPr>
          <w:rFonts w:cstheme="minorHAnsi"/>
        </w:rPr>
        <w:t xml:space="preserve"> foods for certain conditions can be simple, but powerful medicine. </w:t>
      </w:r>
    </w:p>
    <w:p w14:paraId="5C6AC6B5" w14:textId="77777777" w:rsidR="00F2404E" w:rsidRPr="00ED4B05" w:rsidRDefault="00F2404E" w:rsidP="00830F73">
      <w:pPr>
        <w:pStyle w:val="NoSpacing"/>
        <w:rPr>
          <w:rFonts w:cstheme="minorHAnsi"/>
          <w:u w:val="single"/>
        </w:rPr>
      </w:pPr>
    </w:p>
    <w:p w14:paraId="7407F0AE" w14:textId="76E73EAC" w:rsidR="00830F73" w:rsidRPr="00ED4B05" w:rsidRDefault="00830F73" w:rsidP="00830F73">
      <w:pPr>
        <w:pStyle w:val="NoSpacing"/>
        <w:rPr>
          <w:rFonts w:cstheme="minorHAnsi"/>
          <w:u w:val="single"/>
        </w:rPr>
      </w:pPr>
      <w:r w:rsidRPr="00ED4B05">
        <w:rPr>
          <w:rFonts w:cstheme="minorHAnsi"/>
          <w:u w:val="single"/>
        </w:rPr>
        <w:t>Books:</w:t>
      </w:r>
    </w:p>
    <w:p w14:paraId="1FEC70E5" w14:textId="60AA5F1A" w:rsidR="00990257" w:rsidRPr="00ED4B05" w:rsidRDefault="00990257" w:rsidP="00830F73">
      <w:pPr>
        <w:pStyle w:val="NoSpacing"/>
        <w:rPr>
          <w:rFonts w:cstheme="minorHAnsi"/>
        </w:rPr>
      </w:pPr>
      <w:r w:rsidRPr="00ED4B05">
        <w:rPr>
          <w:rFonts w:cstheme="minorHAnsi"/>
        </w:rPr>
        <w:t xml:space="preserve">“Food- Your Miracle Medicine” </w:t>
      </w:r>
      <w:r w:rsidR="00404CF9">
        <w:rPr>
          <w:rFonts w:cstheme="minorHAnsi"/>
        </w:rPr>
        <w:t>b</w:t>
      </w:r>
      <w:r w:rsidRPr="00ED4B05">
        <w:rPr>
          <w:rFonts w:cstheme="minorHAnsi"/>
        </w:rPr>
        <w:t xml:space="preserve">y </w:t>
      </w:r>
      <w:r w:rsidRPr="00ED4B05">
        <w:rPr>
          <w:rFonts w:cstheme="minorHAnsi"/>
          <w:color w:val="000000"/>
          <w:sz w:val="20"/>
          <w:szCs w:val="20"/>
          <w:shd w:val="clear" w:color="auto" w:fill="FFFFFF"/>
        </w:rPr>
        <w:t>Jean Carper</w:t>
      </w:r>
    </w:p>
    <w:p w14:paraId="4872415F" w14:textId="7D40673D" w:rsidR="00830F73" w:rsidRPr="00ED4B05" w:rsidRDefault="00830F73" w:rsidP="00830F73">
      <w:pPr>
        <w:pStyle w:val="NoSpacing"/>
        <w:rPr>
          <w:rFonts w:cstheme="minorHAnsi"/>
        </w:rPr>
      </w:pPr>
      <w:r w:rsidRPr="00ED4B05">
        <w:rPr>
          <w:rFonts w:cstheme="minorHAnsi"/>
        </w:rPr>
        <w:t xml:space="preserve">“Nourishing Traditions” </w:t>
      </w:r>
      <w:r w:rsidR="00404CF9">
        <w:rPr>
          <w:rFonts w:cstheme="minorHAnsi"/>
        </w:rPr>
        <w:t>b</w:t>
      </w:r>
      <w:r w:rsidRPr="00ED4B05">
        <w:rPr>
          <w:rFonts w:cstheme="minorHAnsi"/>
        </w:rPr>
        <w:t>y Sally Fallon</w:t>
      </w:r>
    </w:p>
    <w:p w14:paraId="50CC2726" w14:textId="4306D00B" w:rsidR="00830F73" w:rsidRPr="00ED4B05" w:rsidRDefault="00830F73" w:rsidP="00830F73">
      <w:pPr>
        <w:pStyle w:val="NoSpacing"/>
        <w:rPr>
          <w:rFonts w:cstheme="minorHAnsi"/>
        </w:rPr>
      </w:pPr>
    </w:p>
    <w:p w14:paraId="4147B0EA" w14:textId="146E20D2" w:rsidR="00830F73" w:rsidRPr="00ED4B05" w:rsidRDefault="00830F73" w:rsidP="00830F73">
      <w:pPr>
        <w:pStyle w:val="NoSpacing"/>
        <w:rPr>
          <w:rFonts w:eastAsia="Times New Roman" w:cstheme="minorHAnsi"/>
          <w:color w:val="000000"/>
          <w:u w:val="single"/>
        </w:rPr>
      </w:pPr>
      <w:r w:rsidRPr="00ED4B05">
        <w:rPr>
          <w:rFonts w:eastAsia="Times New Roman" w:cstheme="minorHAnsi"/>
          <w:color w:val="000000"/>
          <w:u w:val="single"/>
        </w:rPr>
        <w:t>Websites/Free Resources:</w:t>
      </w:r>
    </w:p>
    <w:p w14:paraId="77681DC5" w14:textId="6FA6DA43" w:rsidR="00830F73" w:rsidRPr="00ED4B05" w:rsidRDefault="00F800D1" w:rsidP="00830F73">
      <w:pPr>
        <w:pStyle w:val="NoSpacing"/>
        <w:rPr>
          <w:rFonts w:cstheme="minorHAnsi"/>
        </w:rPr>
      </w:pPr>
      <w:hyperlink r:id="rId11" w:history="1">
        <w:r w:rsidR="00830F73" w:rsidRPr="00ED4B05">
          <w:rPr>
            <w:rStyle w:val="Hyperlink"/>
            <w:rFonts w:cstheme="minorHAnsi"/>
          </w:rPr>
          <w:t>https://www.westonaprice.org/health-topics/</w:t>
        </w:r>
      </w:hyperlink>
      <w:r w:rsidR="00830F73" w:rsidRPr="00ED4B05">
        <w:rPr>
          <w:rFonts w:cstheme="minorHAnsi"/>
        </w:rPr>
        <w:t xml:space="preserve"> </w:t>
      </w:r>
    </w:p>
    <w:p w14:paraId="3B23225E" w14:textId="41CADB06" w:rsidR="00990257" w:rsidRPr="00ED4B05" w:rsidRDefault="00F800D1" w:rsidP="00830F73">
      <w:pPr>
        <w:pStyle w:val="NoSpacing"/>
        <w:rPr>
          <w:rFonts w:cstheme="minorHAnsi"/>
        </w:rPr>
      </w:pPr>
      <w:hyperlink r:id="rId12" w:history="1">
        <w:r w:rsidR="00990257" w:rsidRPr="00ED4B05">
          <w:rPr>
            <w:rStyle w:val="Hyperlink"/>
            <w:rFonts w:cstheme="minorHAnsi"/>
          </w:rPr>
          <w:t>https://foodismedicine.com/</w:t>
        </w:r>
      </w:hyperlink>
      <w:r w:rsidR="00990257" w:rsidRPr="00ED4B05">
        <w:rPr>
          <w:rFonts w:cstheme="minorHAnsi"/>
        </w:rPr>
        <w:t xml:space="preserve"> </w:t>
      </w:r>
    </w:p>
    <w:p w14:paraId="75A18C45" w14:textId="3D8A15D0" w:rsidR="00ED11CE" w:rsidRPr="00ED4B05" w:rsidRDefault="00F800D1" w:rsidP="00830F73">
      <w:pPr>
        <w:pStyle w:val="NoSpacing"/>
        <w:rPr>
          <w:rFonts w:cstheme="minorHAnsi"/>
        </w:rPr>
      </w:pPr>
      <w:hyperlink r:id="rId13" w:history="1">
        <w:r w:rsidR="00ED11CE" w:rsidRPr="00ED4B05">
          <w:rPr>
            <w:rStyle w:val="Hyperlink"/>
            <w:rFonts w:cstheme="minorHAnsi"/>
          </w:rPr>
          <w:t>https://draxe.com/nutrition/food-is-medicine/</w:t>
        </w:r>
      </w:hyperlink>
      <w:r w:rsidR="00ED11CE" w:rsidRPr="00ED4B05">
        <w:rPr>
          <w:rFonts w:cstheme="minorHAnsi"/>
        </w:rPr>
        <w:t xml:space="preserve"> </w:t>
      </w:r>
    </w:p>
    <w:p w14:paraId="327D25AA" w14:textId="43ECB545" w:rsidR="00830F73" w:rsidRDefault="00830F73" w:rsidP="00830F73">
      <w:pPr>
        <w:pStyle w:val="NoSpacing"/>
        <w:rPr>
          <w:rFonts w:cstheme="minorHAnsi"/>
          <w:b/>
          <w:bCs/>
          <w:sz w:val="28"/>
          <w:szCs w:val="28"/>
        </w:rPr>
      </w:pPr>
    </w:p>
    <w:p w14:paraId="7ABF531C" w14:textId="77777777" w:rsidR="00A060EB" w:rsidRPr="00ED4B05" w:rsidRDefault="00A060EB" w:rsidP="00830F73">
      <w:pPr>
        <w:pStyle w:val="NoSpacing"/>
        <w:rPr>
          <w:rFonts w:cstheme="minorHAnsi"/>
          <w:b/>
          <w:bCs/>
          <w:sz w:val="28"/>
          <w:szCs w:val="28"/>
        </w:rPr>
      </w:pPr>
    </w:p>
    <w:p w14:paraId="6E64595D" w14:textId="21C2E5A5" w:rsidR="00BE798D" w:rsidRPr="00ED4B05" w:rsidRDefault="00BE798D" w:rsidP="00BE798D">
      <w:pPr>
        <w:pStyle w:val="NoSpacing"/>
        <w:jc w:val="center"/>
        <w:rPr>
          <w:rFonts w:cstheme="minorHAnsi"/>
          <w:b/>
          <w:bCs/>
          <w:sz w:val="28"/>
          <w:szCs w:val="28"/>
        </w:rPr>
      </w:pPr>
      <w:r w:rsidRPr="00ED4B05">
        <w:rPr>
          <w:rFonts w:cstheme="minorHAnsi"/>
          <w:b/>
          <w:bCs/>
          <w:sz w:val="28"/>
          <w:szCs w:val="28"/>
        </w:rPr>
        <w:lastRenderedPageBreak/>
        <w:t>Herbs and Tinctures</w:t>
      </w:r>
    </w:p>
    <w:p w14:paraId="121E1082" w14:textId="399D5E78" w:rsidR="00BE798D" w:rsidRPr="00ED4B05" w:rsidRDefault="00D10A42" w:rsidP="00BE798D">
      <w:pPr>
        <w:pStyle w:val="NoSpacing"/>
        <w:rPr>
          <w:rFonts w:cstheme="minorHAnsi"/>
        </w:rPr>
      </w:pPr>
      <w:r w:rsidRPr="00ED4B05">
        <w:rPr>
          <w:rFonts w:cstheme="minorHAnsi"/>
        </w:rPr>
        <w:t xml:space="preserve">Tincture-making allows you to preserve your medicinal herbs practically indefinitely so they are on hand when you need them. </w:t>
      </w:r>
    </w:p>
    <w:p w14:paraId="653DE64D" w14:textId="12B90778" w:rsidR="00D10A42" w:rsidRPr="00ED4B05" w:rsidRDefault="00D10A42" w:rsidP="00BE798D">
      <w:pPr>
        <w:pStyle w:val="NoSpacing"/>
        <w:rPr>
          <w:rFonts w:cstheme="minorHAnsi"/>
        </w:rPr>
      </w:pPr>
    </w:p>
    <w:p w14:paraId="3AD24DB8" w14:textId="43C21B4B" w:rsidR="00D10A42" w:rsidRPr="00ED4B05" w:rsidRDefault="00D10A42" w:rsidP="00D10A42">
      <w:pPr>
        <w:pStyle w:val="NoSpacing"/>
        <w:rPr>
          <w:rFonts w:cstheme="minorHAnsi"/>
          <w:u w:val="single"/>
        </w:rPr>
      </w:pPr>
      <w:r w:rsidRPr="00ED4B05">
        <w:rPr>
          <w:rFonts w:cstheme="minorHAnsi"/>
          <w:u w:val="single"/>
        </w:rPr>
        <w:t>Books:</w:t>
      </w:r>
    </w:p>
    <w:p w14:paraId="234F0C54" w14:textId="600800D2" w:rsidR="009D6760" w:rsidRDefault="00D10A42" w:rsidP="00D10A42">
      <w:pPr>
        <w:shd w:val="clear" w:color="auto" w:fill="FFFFFF"/>
        <w:spacing w:after="0" w:line="240" w:lineRule="auto"/>
        <w:rPr>
          <w:rFonts w:eastAsia="Times New Roman" w:cstheme="minorHAnsi"/>
          <w:color w:val="000000"/>
        </w:rPr>
      </w:pPr>
      <w:r w:rsidRPr="00B91450">
        <w:rPr>
          <w:rFonts w:eastAsia="Times New Roman" w:cstheme="minorHAnsi"/>
          <w:color w:val="000000"/>
        </w:rPr>
        <w:t>"Herbal Antibiotics: Natural Alternatives for Treating Drug-Resistant Bacteria</w:t>
      </w:r>
      <w:r w:rsidR="009D6760">
        <w:rPr>
          <w:rFonts w:eastAsia="Times New Roman" w:cstheme="minorHAnsi"/>
          <w:color w:val="000000"/>
        </w:rPr>
        <w:t xml:space="preserve"> (2</w:t>
      </w:r>
      <w:r w:rsidR="009D6760" w:rsidRPr="009D6760">
        <w:rPr>
          <w:rFonts w:eastAsia="Times New Roman" w:cstheme="minorHAnsi"/>
          <w:color w:val="000000"/>
          <w:vertAlign w:val="superscript"/>
        </w:rPr>
        <w:t>nd</w:t>
      </w:r>
      <w:r w:rsidR="009D6760">
        <w:rPr>
          <w:rFonts w:eastAsia="Times New Roman" w:cstheme="minorHAnsi"/>
          <w:color w:val="000000"/>
        </w:rPr>
        <w:t xml:space="preserve"> Edition)</w:t>
      </w:r>
      <w:r w:rsidRPr="00B91450">
        <w:rPr>
          <w:rFonts w:eastAsia="Times New Roman" w:cstheme="minorHAnsi"/>
          <w:color w:val="000000"/>
        </w:rPr>
        <w:t xml:space="preserve">" </w:t>
      </w:r>
      <w:r w:rsidR="00404CF9">
        <w:rPr>
          <w:rFonts w:eastAsia="Times New Roman" w:cstheme="minorHAnsi"/>
          <w:color w:val="000000"/>
        </w:rPr>
        <w:t>b</w:t>
      </w:r>
      <w:r w:rsidRPr="00B91450">
        <w:rPr>
          <w:rFonts w:eastAsia="Times New Roman" w:cstheme="minorHAnsi"/>
          <w:color w:val="000000"/>
        </w:rPr>
        <w:t>y Stephen</w:t>
      </w:r>
      <w:r w:rsidR="00ED4B05" w:rsidRPr="00B91450">
        <w:rPr>
          <w:rFonts w:eastAsia="Times New Roman" w:cstheme="minorHAnsi"/>
          <w:color w:val="000000"/>
        </w:rPr>
        <w:t xml:space="preserve"> </w:t>
      </w:r>
      <w:r w:rsidRPr="00B91450">
        <w:rPr>
          <w:rFonts w:eastAsia="Times New Roman" w:cstheme="minorHAnsi"/>
          <w:color w:val="000000"/>
        </w:rPr>
        <w:t xml:space="preserve">Buhner </w:t>
      </w:r>
    </w:p>
    <w:p w14:paraId="7097AF34" w14:textId="2A98B414" w:rsidR="00D10A42" w:rsidRDefault="00D10A42" w:rsidP="00D10A42">
      <w:pPr>
        <w:shd w:val="clear" w:color="auto" w:fill="FFFFFF"/>
        <w:spacing w:after="0" w:line="240" w:lineRule="auto"/>
        <w:rPr>
          <w:rFonts w:eastAsia="Times New Roman" w:cstheme="minorHAnsi"/>
          <w:color w:val="000000"/>
        </w:rPr>
      </w:pPr>
      <w:r w:rsidRPr="00B91450">
        <w:rPr>
          <w:rFonts w:eastAsia="Times New Roman" w:cstheme="minorHAnsi"/>
          <w:color w:val="000000"/>
        </w:rPr>
        <w:t>"Herbal Antivirals: Natural Remedies for Emerging &amp; Resistant Viral Infections</w:t>
      </w:r>
      <w:r w:rsidR="009D6760">
        <w:rPr>
          <w:rFonts w:eastAsia="Times New Roman" w:cstheme="minorHAnsi"/>
          <w:color w:val="000000"/>
        </w:rPr>
        <w:t xml:space="preserve"> (2</w:t>
      </w:r>
      <w:r w:rsidR="009D6760" w:rsidRPr="009D6760">
        <w:rPr>
          <w:rFonts w:eastAsia="Times New Roman" w:cstheme="minorHAnsi"/>
          <w:color w:val="000000"/>
          <w:vertAlign w:val="superscript"/>
        </w:rPr>
        <w:t>nd</w:t>
      </w:r>
      <w:r w:rsidR="009D6760">
        <w:rPr>
          <w:rFonts w:eastAsia="Times New Roman" w:cstheme="minorHAnsi"/>
          <w:color w:val="000000"/>
        </w:rPr>
        <w:t xml:space="preserve"> Edition)</w:t>
      </w:r>
      <w:r w:rsidRPr="00B91450">
        <w:rPr>
          <w:rFonts w:eastAsia="Times New Roman" w:cstheme="minorHAnsi"/>
          <w:color w:val="000000"/>
        </w:rPr>
        <w:t>" by Stephen Buhner</w:t>
      </w:r>
    </w:p>
    <w:p w14:paraId="1EA476BA" w14:textId="6027380E" w:rsidR="00D10A42" w:rsidRPr="009D6760" w:rsidRDefault="009D6760" w:rsidP="009D6760">
      <w:pPr>
        <w:shd w:val="clear" w:color="auto" w:fill="FFFFFF"/>
        <w:rPr>
          <w:rFonts w:cstheme="minorHAnsi"/>
          <w:color w:val="000000"/>
        </w:rPr>
      </w:pPr>
      <w:r>
        <w:rPr>
          <w:rFonts w:eastAsia="Times New Roman" w:cstheme="minorHAnsi"/>
          <w:color w:val="000000"/>
        </w:rPr>
        <w:t xml:space="preserve">“Making Plant Medicine” By Richo Cech (Best price </w:t>
      </w:r>
      <w:hyperlink r:id="rId14" w:history="1">
        <w:r w:rsidRPr="009D6760">
          <w:rPr>
            <w:rStyle w:val="Hyperlink"/>
            <w:rFonts w:eastAsia="Times New Roman" w:cstheme="minorHAnsi"/>
          </w:rPr>
          <w:t>https://www.herbalreads.com/shop</w:t>
        </w:r>
      </w:hyperlink>
      <w:r>
        <w:rPr>
          <w:rFonts w:cstheme="minorHAnsi"/>
          <w:color w:val="000000"/>
        </w:rPr>
        <w:t>)</w:t>
      </w:r>
    </w:p>
    <w:p w14:paraId="5DFBF850" w14:textId="69478D16" w:rsidR="00D10A42" w:rsidRPr="00ED4B05" w:rsidRDefault="00D10A42" w:rsidP="00D10A42">
      <w:pPr>
        <w:pStyle w:val="NoSpacing"/>
        <w:rPr>
          <w:rFonts w:cstheme="minorHAnsi"/>
          <w:u w:val="single"/>
        </w:rPr>
      </w:pPr>
      <w:r w:rsidRPr="00ED4B05">
        <w:rPr>
          <w:rFonts w:cstheme="minorHAnsi"/>
          <w:u w:val="single"/>
        </w:rPr>
        <w:t xml:space="preserve">Top </w:t>
      </w:r>
      <w:r w:rsidR="006F5067">
        <w:rPr>
          <w:rFonts w:cstheme="minorHAnsi"/>
          <w:u w:val="single"/>
        </w:rPr>
        <w:t>4</w:t>
      </w:r>
      <w:r w:rsidRPr="00ED4B05">
        <w:rPr>
          <w:rFonts w:cstheme="minorHAnsi"/>
          <w:u w:val="single"/>
        </w:rPr>
        <w:t xml:space="preserve"> Herbs</w:t>
      </w:r>
      <w:r w:rsidR="00461C36">
        <w:rPr>
          <w:rFonts w:cstheme="minorHAnsi"/>
          <w:u w:val="single"/>
        </w:rPr>
        <w:t xml:space="preserve"> </w:t>
      </w:r>
      <w:r w:rsidRPr="00ED4B05">
        <w:rPr>
          <w:rFonts w:cstheme="minorHAnsi"/>
          <w:u w:val="single"/>
        </w:rPr>
        <w:t>to Tincture:</w:t>
      </w:r>
    </w:p>
    <w:p w14:paraId="77483F50" w14:textId="268EF6BE" w:rsidR="0021636D" w:rsidRPr="009D6760" w:rsidRDefault="00461C36" w:rsidP="00D10A42">
      <w:pPr>
        <w:pStyle w:val="NoSpacing"/>
        <w:rPr>
          <w:rFonts w:cstheme="minorHAnsi"/>
          <w:i/>
          <w:iCs/>
        </w:rPr>
      </w:pPr>
      <w:r w:rsidRPr="00ED4B05">
        <w:rPr>
          <w:rFonts w:cstheme="minorHAnsi"/>
        </w:rPr>
        <w:t>Chinese skullcap root powder</w:t>
      </w:r>
      <w:r>
        <w:rPr>
          <w:rFonts w:cstheme="minorHAnsi"/>
        </w:rPr>
        <w:t>,</w:t>
      </w:r>
      <w:r w:rsidRPr="00ED4B05">
        <w:rPr>
          <w:rFonts w:cstheme="minorHAnsi"/>
        </w:rPr>
        <w:t xml:space="preserve"> </w:t>
      </w:r>
      <w:r w:rsidR="0021636D" w:rsidRPr="00ED4B05">
        <w:rPr>
          <w:rFonts w:cstheme="minorHAnsi"/>
        </w:rPr>
        <w:t>Cryptoleptis root powder, Isatis leaf and root powder, Licorice root powder</w:t>
      </w:r>
      <w:r w:rsidR="009D6760">
        <w:rPr>
          <w:rFonts w:cstheme="minorHAnsi"/>
        </w:rPr>
        <w:t xml:space="preserve">. </w:t>
      </w:r>
      <w:r w:rsidR="009D6760" w:rsidRPr="009D6760">
        <w:rPr>
          <w:rFonts w:cstheme="minorHAnsi"/>
          <w:i/>
          <w:iCs/>
        </w:rPr>
        <w:t xml:space="preserve">Mountain Maus, </w:t>
      </w:r>
      <w:r w:rsidR="009D6760" w:rsidRPr="009D6760">
        <w:rPr>
          <w:rFonts w:eastAsia="Times New Roman"/>
          <w:i/>
          <w:iCs/>
        </w:rPr>
        <w:t>Mountain Rose, Pacific Botanical and Herbie’s Herbs are all good suppliers.</w:t>
      </w:r>
    </w:p>
    <w:p w14:paraId="53E037C6" w14:textId="77777777" w:rsidR="0021636D" w:rsidRPr="00ED4B05" w:rsidRDefault="0021636D" w:rsidP="00D10A42">
      <w:pPr>
        <w:pStyle w:val="NoSpacing"/>
        <w:rPr>
          <w:rFonts w:cstheme="minorHAnsi"/>
        </w:rPr>
      </w:pPr>
    </w:p>
    <w:p w14:paraId="44E72EB2" w14:textId="7473749B" w:rsidR="00D10A42" w:rsidRPr="00ED4B05" w:rsidRDefault="00D10A42" w:rsidP="00D10A42">
      <w:pPr>
        <w:pStyle w:val="NoSpacing"/>
        <w:rPr>
          <w:rFonts w:cstheme="minorHAnsi"/>
          <w:u w:val="single"/>
        </w:rPr>
      </w:pPr>
      <w:r w:rsidRPr="00ED4B05">
        <w:rPr>
          <w:rFonts w:cstheme="minorHAnsi"/>
          <w:u w:val="single"/>
        </w:rPr>
        <w:t>Other Equipment:</w:t>
      </w:r>
    </w:p>
    <w:p w14:paraId="1CC8765A" w14:textId="67D97B8A" w:rsidR="0021636D" w:rsidRPr="00ED4B05" w:rsidRDefault="0021636D" w:rsidP="00D10A42">
      <w:pPr>
        <w:pStyle w:val="NoSpacing"/>
        <w:rPr>
          <w:rFonts w:cstheme="minorHAnsi"/>
        </w:rPr>
      </w:pPr>
      <w:r w:rsidRPr="00ED4B05">
        <w:rPr>
          <w:rFonts w:cstheme="minorHAnsi"/>
        </w:rPr>
        <w:t>4-</w:t>
      </w:r>
      <w:r w:rsidR="006C2850">
        <w:rPr>
          <w:rFonts w:cstheme="minorHAnsi"/>
        </w:rPr>
        <w:t>8</w:t>
      </w:r>
      <w:r w:rsidRPr="00ED4B05">
        <w:rPr>
          <w:rFonts w:cstheme="minorHAnsi"/>
        </w:rPr>
        <w:t xml:space="preserve">  1/2-gal</w:t>
      </w:r>
      <w:r w:rsidR="0001212C">
        <w:rPr>
          <w:rFonts w:cstheme="minorHAnsi"/>
        </w:rPr>
        <w:t>lon</w:t>
      </w:r>
      <w:r w:rsidRPr="00ED4B05">
        <w:rPr>
          <w:rFonts w:cstheme="minorHAnsi"/>
        </w:rPr>
        <w:t xml:space="preserve"> jars </w:t>
      </w:r>
    </w:p>
    <w:p w14:paraId="7E9154BC" w14:textId="221F8C75" w:rsidR="0021636D" w:rsidRPr="00ED4B05" w:rsidRDefault="0021636D" w:rsidP="00D10A42">
      <w:pPr>
        <w:pStyle w:val="NoSpacing"/>
        <w:rPr>
          <w:rFonts w:cstheme="minorHAnsi"/>
        </w:rPr>
      </w:pPr>
      <w:r w:rsidRPr="00ED4B05">
        <w:rPr>
          <w:rFonts w:cstheme="minorHAnsi"/>
        </w:rPr>
        <w:t xml:space="preserve">4 bottles </w:t>
      </w:r>
      <w:r w:rsidR="0001212C" w:rsidRPr="00ED4B05">
        <w:rPr>
          <w:rFonts w:cstheme="minorHAnsi"/>
        </w:rPr>
        <w:t xml:space="preserve">1.75L </w:t>
      </w:r>
      <w:r w:rsidRPr="00ED4B05">
        <w:rPr>
          <w:rFonts w:cstheme="minorHAnsi"/>
        </w:rPr>
        <w:t xml:space="preserve">of 95% Everclear </w:t>
      </w:r>
    </w:p>
    <w:p w14:paraId="0C4D4783" w14:textId="6ACCA6A1" w:rsidR="0021636D" w:rsidRDefault="0021636D" w:rsidP="00D10A42">
      <w:pPr>
        <w:pStyle w:val="NoSpacing"/>
        <w:rPr>
          <w:rFonts w:cstheme="minorHAnsi"/>
        </w:rPr>
      </w:pPr>
      <w:r w:rsidRPr="00ED4B05">
        <w:rPr>
          <w:rFonts w:cstheme="minorHAnsi"/>
        </w:rPr>
        <w:t xml:space="preserve">10-12 bottles </w:t>
      </w:r>
      <w:r w:rsidR="0001212C" w:rsidRPr="00ED4B05">
        <w:rPr>
          <w:rFonts w:cstheme="minorHAnsi"/>
        </w:rPr>
        <w:t xml:space="preserve">1.75L </w:t>
      </w:r>
      <w:r w:rsidRPr="00ED4B05">
        <w:rPr>
          <w:rFonts w:cstheme="minorHAnsi"/>
        </w:rPr>
        <w:t>of 40% vodka</w:t>
      </w:r>
    </w:p>
    <w:p w14:paraId="4896626C" w14:textId="26B21188" w:rsidR="00461C36" w:rsidRPr="00ED4B05" w:rsidRDefault="006F5067" w:rsidP="00D10A42">
      <w:pPr>
        <w:pStyle w:val="NoSpacing"/>
        <w:rPr>
          <w:rFonts w:cstheme="minorHAnsi"/>
          <w:u w:val="single"/>
        </w:rPr>
      </w:pPr>
      <w:r>
        <w:rPr>
          <w:rFonts w:cstheme="minorHAnsi"/>
        </w:rPr>
        <w:t xml:space="preserve">1 quart or more </w:t>
      </w:r>
      <w:r w:rsidR="00461C36">
        <w:rPr>
          <w:rFonts w:cstheme="minorHAnsi"/>
        </w:rPr>
        <w:t>Raw Local Honey</w:t>
      </w:r>
    </w:p>
    <w:p w14:paraId="6F4FFF9F" w14:textId="6B0E7011" w:rsidR="00D10A42" w:rsidRPr="00ED4B05" w:rsidRDefault="00D10A42" w:rsidP="00D10A42">
      <w:pPr>
        <w:pStyle w:val="NoSpacing"/>
        <w:rPr>
          <w:rFonts w:cstheme="minorHAnsi"/>
        </w:rPr>
      </w:pPr>
    </w:p>
    <w:p w14:paraId="0B967861" w14:textId="057E5ED3" w:rsidR="004A2D41" w:rsidRPr="00ED4B05" w:rsidRDefault="00D10A42" w:rsidP="00D10A42">
      <w:pPr>
        <w:shd w:val="clear" w:color="auto" w:fill="FFFFFF"/>
        <w:spacing w:after="0" w:line="240" w:lineRule="auto"/>
        <w:rPr>
          <w:rFonts w:eastAsia="Times New Roman" w:cstheme="minorHAnsi"/>
          <w:color w:val="000000"/>
          <w:u w:val="single"/>
        </w:rPr>
      </w:pPr>
      <w:r w:rsidRPr="00ED4B05">
        <w:rPr>
          <w:rFonts w:eastAsia="Times New Roman" w:cstheme="minorHAnsi"/>
          <w:color w:val="000000"/>
          <w:u w:val="single"/>
        </w:rPr>
        <w:t xml:space="preserve">Websites/Free </w:t>
      </w:r>
      <w:r w:rsidR="00A9436E" w:rsidRPr="00ED4B05">
        <w:rPr>
          <w:rFonts w:eastAsia="Times New Roman" w:cstheme="minorHAnsi"/>
          <w:color w:val="000000"/>
          <w:u w:val="single"/>
        </w:rPr>
        <w:t>R</w:t>
      </w:r>
      <w:r w:rsidRPr="00ED4B05">
        <w:rPr>
          <w:rFonts w:eastAsia="Times New Roman" w:cstheme="minorHAnsi"/>
          <w:color w:val="000000"/>
          <w:u w:val="single"/>
        </w:rPr>
        <w:t>esources:</w:t>
      </w:r>
    </w:p>
    <w:p w14:paraId="3AE3F788" w14:textId="40133C21" w:rsidR="007167A4" w:rsidRPr="00ED4B05" w:rsidRDefault="00F800D1" w:rsidP="00D10A42">
      <w:pPr>
        <w:pStyle w:val="NoSpacing"/>
        <w:rPr>
          <w:rFonts w:cstheme="minorHAnsi"/>
        </w:rPr>
      </w:pPr>
      <w:hyperlink r:id="rId15" w:history="1">
        <w:r w:rsidR="007167A4" w:rsidRPr="00ED4B05">
          <w:rPr>
            <w:rStyle w:val="Hyperlink"/>
            <w:rFonts w:cstheme="minorHAnsi"/>
          </w:rPr>
          <w:t>https://ia803007.us.archive.org/18/items/RichoCechMakingPlantMedicinezLib.org/Richo_Cech _Making_Plant_Medicine%28z-lib.org%29.pdf</w:t>
        </w:r>
      </w:hyperlink>
    </w:p>
    <w:p w14:paraId="0E9AAFE4" w14:textId="3CF683D2" w:rsidR="004A2D41" w:rsidRPr="00ED4B05" w:rsidRDefault="00F800D1" w:rsidP="00D10A42">
      <w:pPr>
        <w:pStyle w:val="NoSpacing"/>
        <w:rPr>
          <w:rFonts w:cstheme="minorHAnsi"/>
        </w:rPr>
      </w:pPr>
      <w:hyperlink r:id="rId16" w:history="1">
        <w:r w:rsidR="004A2D41" w:rsidRPr="00ED4B05">
          <w:rPr>
            <w:rStyle w:val="Hyperlink"/>
            <w:rFonts w:cstheme="minorHAnsi"/>
          </w:rPr>
          <w:t>https://www.stephenharrodbuhner.com/articles/</w:t>
        </w:r>
      </w:hyperlink>
    </w:p>
    <w:p w14:paraId="48978B43" w14:textId="7D5B4EE5" w:rsidR="00115192" w:rsidRPr="00ED4B05" w:rsidRDefault="00F800D1" w:rsidP="00D10A42">
      <w:pPr>
        <w:pStyle w:val="NoSpacing"/>
        <w:rPr>
          <w:rFonts w:cstheme="minorHAnsi"/>
        </w:rPr>
      </w:pPr>
      <w:hyperlink r:id="rId17" w:history="1">
        <w:r w:rsidR="00115192" w:rsidRPr="00ED4B05">
          <w:rPr>
            <w:rStyle w:val="Hyperlink"/>
            <w:rFonts w:cstheme="minorHAnsi"/>
          </w:rPr>
          <w:t>https://blog.strictlymedicinalseeds.com/blog/</w:t>
        </w:r>
      </w:hyperlink>
      <w:r w:rsidR="00115192" w:rsidRPr="00ED4B05">
        <w:rPr>
          <w:rFonts w:cstheme="minorHAnsi"/>
        </w:rPr>
        <w:t xml:space="preserve"> </w:t>
      </w:r>
    </w:p>
    <w:p w14:paraId="7DDF6985" w14:textId="77777777" w:rsidR="0001212C" w:rsidRPr="00ED4B05" w:rsidRDefault="0001212C" w:rsidP="00BE798D">
      <w:pPr>
        <w:pStyle w:val="NoSpacing"/>
        <w:rPr>
          <w:rFonts w:cstheme="minorHAnsi"/>
          <w:b/>
          <w:bCs/>
          <w:sz w:val="28"/>
          <w:szCs w:val="28"/>
        </w:rPr>
      </w:pPr>
    </w:p>
    <w:p w14:paraId="55657A8B" w14:textId="140A68D4" w:rsidR="001525FA" w:rsidRPr="00ED4B05" w:rsidRDefault="006B344D" w:rsidP="00BE798D">
      <w:pPr>
        <w:pStyle w:val="NoSpacing"/>
        <w:jc w:val="center"/>
        <w:rPr>
          <w:rFonts w:cstheme="minorHAnsi"/>
          <w:b/>
          <w:bCs/>
          <w:sz w:val="28"/>
          <w:szCs w:val="28"/>
        </w:rPr>
      </w:pPr>
      <w:r w:rsidRPr="00ED4B05">
        <w:rPr>
          <w:rFonts w:cstheme="minorHAnsi"/>
          <w:b/>
          <w:bCs/>
          <w:sz w:val="28"/>
          <w:szCs w:val="28"/>
        </w:rPr>
        <w:t>Homeopathy</w:t>
      </w:r>
    </w:p>
    <w:p w14:paraId="572913C1" w14:textId="44C3F9EE" w:rsidR="006B344D" w:rsidRPr="00ED4B05" w:rsidRDefault="006B344D" w:rsidP="001525FA">
      <w:pPr>
        <w:pStyle w:val="NoSpacing"/>
        <w:rPr>
          <w:rFonts w:cstheme="minorHAnsi"/>
        </w:rPr>
      </w:pPr>
      <w:r w:rsidRPr="00ED4B05">
        <w:rPr>
          <w:rFonts w:cstheme="minorHAnsi"/>
        </w:rPr>
        <w:t>A long</w:t>
      </w:r>
      <w:r w:rsidR="001525FA" w:rsidRPr="00ED4B05">
        <w:rPr>
          <w:rFonts w:cstheme="minorHAnsi"/>
        </w:rPr>
        <w:t>-</w:t>
      </w:r>
      <w:r w:rsidRPr="00ED4B05">
        <w:rPr>
          <w:rFonts w:cstheme="minorHAnsi"/>
        </w:rPr>
        <w:t>standing medical practice</w:t>
      </w:r>
      <w:r w:rsidR="001525FA" w:rsidRPr="00ED4B05">
        <w:rPr>
          <w:rFonts w:cstheme="minorHAnsi"/>
        </w:rPr>
        <w:t xml:space="preserve"> based on the Law of Similars. Generally, sucrose pellets are administered </w:t>
      </w:r>
      <w:r w:rsidR="00E354CE" w:rsidRPr="00ED4B05">
        <w:rPr>
          <w:rFonts w:cstheme="minorHAnsi"/>
        </w:rPr>
        <w:t xml:space="preserve">orally </w:t>
      </w:r>
      <w:r w:rsidR="001525FA" w:rsidRPr="00ED4B05">
        <w:rPr>
          <w:rFonts w:cstheme="minorHAnsi"/>
        </w:rPr>
        <w:t xml:space="preserve">that contain the remedy indicated. </w:t>
      </w:r>
      <w:r w:rsidR="00B41280" w:rsidRPr="00ED4B05">
        <w:rPr>
          <w:rFonts w:cstheme="minorHAnsi"/>
        </w:rPr>
        <w:t>This can and has healed things as small as bloody noses, annoying as allergies and life threatening</w:t>
      </w:r>
      <w:r w:rsidR="00E354CE" w:rsidRPr="00ED4B05">
        <w:rPr>
          <w:rFonts w:cstheme="minorHAnsi"/>
        </w:rPr>
        <w:t xml:space="preserve"> as</w:t>
      </w:r>
      <w:r w:rsidR="00B41280" w:rsidRPr="00ED4B05">
        <w:rPr>
          <w:rFonts w:cstheme="minorHAnsi"/>
        </w:rPr>
        <w:t xml:space="preserve"> infectious diseases. </w:t>
      </w:r>
    </w:p>
    <w:p w14:paraId="4D87DA15" w14:textId="6FC63E0E" w:rsidR="001525FA" w:rsidRPr="00ED4B05" w:rsidRDefault="001525FA" w:rsidP="001525FA">
      <w:pPr>
        <w:pStyle w:val="NoSpacing"/>
        <w:rPr>
          <w:rFonts w:cstheme="minorHAnsi"/>
        </w:rPr>
      </w:pPr>
    </w:p>
    <w:p w14:paraId="512E9133" w14:textId="77777777" w:rsidR="00A9436E" w:rsidRPr="00ED4B05" w:rsidRDefault="001525FA" w:rsidP="00A9436E">
      <w:pPr>
        <w:pStyle w:val="NoSpacing"/>
        <w:rPr>
          <w:rFonts w:cstheme="minorHAnsi"/>
          <w:u w:val="single"/>
        </w:rPr>
      </w:pPr>
      <w:r w:rsidRPr="00ED4B05">
        <w:rPr>
          <w:rFonts w:cstheme="minorHAnsi"/>
          <w:u w:val="single"/>
        </w:rPr>
        <w:t xml:space="preserve">Books: </w:t>
      </w:r>
    </w:p>
    <w:p w14:paraId="31466C82" w14:textId="5119B1CB" w:rsidR="00A9436E" w:rsidRPr="00ED4B05" w:rsidRDefault="00BE798D" w:rsidP="00A9436E">
      <w:pPr>
        <w:pStyle w:val="NoSpacing"/>
        <w:rPr>
          <w:rFonts w:eastAsia="Times New Roman" w:cstheme="minorHAnsi"/>
          <w:color w:val="000000"/>
        </w:rPr>
      </w:pPr>
      <w:r w:rsidRPr="00ED4B05">
        <w:rPr>
          <w:rFonts w:eastAsia="Times New Roman" w:cstheme="minorHAnsi"/>
          <w:color w:val="000000"/>
        </w:rPr>
        <w:t xml:space="preserve">"Homeopathy: An A to Z Home Handbook" by Alan v. Schmukler (not the Kindle edition) </w:t>
      </w:r>
      <w:r w:rsidR="00404CF9">
        <w:rPr>
          <w:rFonts w:eastAsia="Times New Roman" w:cstheme="minorHAnsi"/>
          <w:color w:val="000000"/>
        </w:rPr>
        <w:t>[</w:t>
      </w:r>
      <w:r w:rsidRPr="00ED4B05">
        <w:rPr>
          <w:rFonts w:eastAsia="Times New Roman" w:cstheme="minorHAnsi"/>
          <w:b/>
          <w:bCs/>
          <w:color w:val="000000"/>
        </w:rPr>
        <w:t>Note:</w:t>
      </w:r>
      <w:r w:rsidRPr="00ED4B05">
        <w:rPr>
          <w:rFonts w:eastAsia="Times New Roman" w:cstheme="minorHAnsi"/>
          <w:color w:val="000000"/>
        </w:rPr>
        <w:t> If you can only afford one homeopathy book, this is the one to buy]</w:t>
      </w:r>
    </w:p>
    <w:p w14:paraId="78E93C22" w14:textId="360E7A3E" w:rsidR="00BE798D" w:rsidRPr="00ED4B05" w:rsidRDefault="00BE798D" w:rsidP="00A9436E">
      <w:pPr>
        <w:pStyle w:val="NoSpacing"/>
        <w:rPr>
          <w:rFonts w:eastAsia="Times New Roman" w:cstheme="minorHAnsi"/>
          <w:color w:val="000000"/>
        </w:rPr>
      </w:pPr>
      <w:r w:rsidRPr="00ED4B05">
        <w:rPr>
          <w:rFonts w:eastAsia="Times New Roman" w:cstheme="minorHAnsi"/>
          <w:color w:val="000000"/>
        </w:rPr>
        <w:t xml:space="preserve">"The Banerji Protocols: A New Method of Treatment with Homeopathic Medicines" by Prasanta and Pratip Banerji </w:t>
      </w:r>
    </w:p>
    <w:p w14:paraId="38A2BD64" w14:textId="1BFDEF30" w:rsidR="00BE798D" w:rsidRPr="00ED4B05" w:rsidRDefault="00BE798D" w:rsidP="00A9436E">
      <w:pPr>
        <w:pStyle w:val="NoSpacing"/>
        <w:rPr>
          <w:rFonts w:eastAsia="Times New Roman" w:cstheme="minorHAnsi"/>
          <w:color w:val="000000"/>
        </w:rPr>
      </w:pPr>
      <w:r w:rsidRPr="00ED4B05">
        <w:rPr>
          <w:rFonts w:eastAsia="Times New Roman" w:cstheme="minorHAnsi"/>
          <w:color w:val="000000"/>
        </w:rPr>
        <w:t>"Additional Protocols from the Banerji Clinic" by Nimisha Parekh</w:t>
      </w:r>
    </w:p>
    <w:p w14:paraId="350FD422" w14:textId="77777777" w:rsidR="00BE798D" w:rsidRPr="00ED4B05" w:rsidRDefault="00BE798D" w:rsidP="00BE798D">
      <w:pPr>
        <w:shd w:val="clear" w:color="auto" w:fill="FFFFFF"/>
        <w:spacing w:after="0" w:line="240" w:lineRule="auto"/>
        <w:rPr>
          <w:rFonts w:eastAsia="Times New Roman" w:cstheme="minorHAnsi"/>
          <w:color w:val="000000"/>
        </w:rPr>
      </w:pPr>
    </w:p>
    <w:p w14:paraId="2C956AD6" w14:textId="77777777" w:rsidR="00BE798D" w:rsidRPr="00ED4B05" w:rsidRDefault="00BE798D" w:rsidP="00BE798D">
      <w:pPr>
        <w:shd w:val="clear" w:color="auto" w:fill="FFFFFF"/>
        <w:spacing w:after="0" w:line="240" w:lineRule="auto"/>
        <w:rPr>
          <w:rFonts w:eastAsia="Times New Roman" w:cstheme="minorHAnsi"/>
          <w:color w:val="000000"/>
          <w:u w:val="single"/>
        </w:rPr>
      </w:pPr>
      <w:r w:rsidRPr="00ED4B05">
        <w:rPr>
          <w:rFonts w:eastAsia="Times New Roman" w:cstheme="minorHAnsi"/>
          <w:color w:val="000000"/>
          <w:u w:val="single"/>
        </w:rPr>
        <w:t>Equipment:</w:t>
      </w:r>
    </w:p>
    <w:p w14:paraId="134D9864" w14:textId="1270E7B6" w:rsidR="00461C36" w:rsidRDefault="000C6AF3" w:rsidP="00BE798D">
      <w:pPr>
        <w:shd w:val="clear" w:color="auto" w:fill="FFFFFF"/>
        <w:spacing w:after="0" w:line="240" w:lineRule="auto"/>
        <w:rPr>
          <w:rFonts w:eastAsia="Times New Roman" w:cstheme="minorHAnsi"/>
          <w:color w:val="000000"/>
        </w:rPr>
      </w:pPr>
      <w:r>
        <w:rPr>
          <w:rFonts w:eastAsia="Times New Roman" w:cstheme="minorHAnsi"/>
          <w:color w:val="000000"/>
        </w:rPr>
        <w:t xml:space="preserve">1-4 bottles </w:t>
      </w:r>
      <w:r w:rsidR="00461C36">
        <w:rPr>
          <w:rFonts w:eastAsia="Times New Roman" w:cstheme="minorHAnsi"/>
          <w:color w:val="000000"/>
        </w:rPr>
        <w:t>Hyland’s Bioplasma tablets</w:t>
      </w:r>
    </w:p>
    <w:p w14:paraId="14BCDFB3" w14:textId="66DEFAEF" w:rsidR="00B41280" w:rsidRPr="00ED4B05" w:rsidRDefault="00BE798D" w:rsidP="00BE798D">
      <w:pPr>
        <w:shd w:val="clear" w:color="auto" w:fill="FFFFFF"/>
        <w:spacing w:after="0" w:line="240" w:lineRule="auto"/>
        <w:rPr>
          <w:rFonts w:eastAsia="Times New Roman" w:cstheme="minorHAnsi"/>
          <w:color w:val="000000"/>
        </w:rPr>
      </w:pPr>
      <w:r w:rsidRPr="00ED4B05">
        <w:rPr>
          <w:rFonts w:eastAsia="Times New Roman" w:cstheme="minorHAnsi"/>
          <w:color w:val="000000"/>
        </w:rPr>
        <w:t xml:space="preserve">A 50 </w:t>
      </w:r>
      <w:r w:rsidR="00DF4208">
        <w:rPr>
          <w:rFonts w:eastAsia="Times New Roman" w:cstheme="minorHAnsi"/>
          <w:color w:val="000000"/>
        </w:rPr>
        <w:t>-</w:t>
      </w:r>
      <w:r w:rsidRPr="00ED4B05">
        <w:rPr>
          <w:rFonts w:eastAsia="Times New Roman" w:cstheme="minorHAnsi"/>
          <w:color w:val="000000"/>
        </w:rPr>
        <w:t xml:space="preserve">100 remedy 30c </w:t>
      </w:r>
      <w:r w:rsidR="00F05395">
        <w:rPr>
          <w:rFonts w:eastAsia="Times New Roman" w:cstheme="minorHAnsi"/>
          <w:color w:val="000000"/>
        </w:rPr>
        <w:t>and/</w:t>
      </w:r>
      <w:r w:rsidRPr="00ED4B05">
        <w:rPr>
          <w:rFonts w:eastAsia="Times New Roman" w:cstheme="minorHAnsi"/>
          <w:color w:val="000000"/>
        </w:rPr>
        <w:t xml:space="preserve">or 200c kit. </w:t>
      </w:r>
    </w:p>
    <w:p w14:paraId="0757098F" w14:textId="6493ECB5" w:rsidR="00BE798D" w:rsidRPr="00ED4B05" w:rsidRDefault="00BE798D" w:rsidP="00BE798D">
      <w:pPr>
        <w:shd w:val="clear" w:color="auto" w:fill="FFFFFF"/>
        <w:spacing w:after="0" w:line="240" w:lineRule="auto"/>
        <w:rPr>
          <w:rFonts w:eastAsia="Times New Roman" w:cstheme="minorHAnsi"/>
          <w:color w:val="000000"/>
        </w:rPr>
      </w:pPr>
      <w:r w:rsidRPr="00ED4B05">
        <w:rPr>
          <w:rFonts w:eastAsia="Times New Roman" w:cstheme="minorHAnsi"/>
          <w:color w:val="000000"/>
        </w:rPr>
        <w:t xml:space="preserve">Bengal Allen, Boiron, Helios, OHM, Washington Homeopathic Products are all reputable pharmacies. </w:t>
      </w:r>
    </w:p>
    <w:p w14:paraId="436FB4C1" w14:textId="77777777" w:rsidR="00BE798D" w:rsidRPr="00ED4B05" w:rsidRDefault="00BE798D" w:rsidP="00BE798D">
      <w:pPr>
        <w:shd w:val="clear" w:color="auto" w:fill="FFFFFF"/>
        <w:spacing w:after="0" w:line="240" w:lineRule="auto"/>
        <w:rPr>
          <w:rFonts w:eastAsia="Times New Roman" w:cstheme="minorHAnsi"/>
          <w:color w:val="000000"/>
        </w:rPr>
      </w:pPr>
    </w:p>
    <w:p w14:paraId="33A94A22" w14:textId="4BF55BA9" w:rsidR="00BE798D" w:rsidRPr="00ED4B05" w:rsidRDefault="00BE798D" w:rsidP="00BE798D">
      <w:pPr>
        <w:shd w:val="clear" w:color="auto" w:fill="FFFFFF"/>
        <w:spacing w:after="0" w:line="240" w:lineRule="auto"/>
        <w:rPr>
          <w:rFonts w:eastAsia="Times New Roman" w:cstheme="minorHAnsi"/>
          <w:color w:val="000000"/>
          <w:u w:val="single"/>
        </w:rPr>
      </w:pPr>
      <w:r w:rsidRPr="00ED4B05">
        <w:rPr>
          <w:rFonts w:eastAsia="Times New Roman" w:cstheme="minorHAnsi"/>
          <w:color w:val="000000"/>
          <w:u w:val="single"/>
        </w:rPr>
        <w:t xml:space="preserve">Websites/Free </w:t>
      </w:r>
      <w:r w:rsidR="00A9436E" w:rsidRPr="00ED4B05">
        <w:rPr>
          <w:rFonts w:eastAsia="Times New Roman" w:cstheme="minorHAnsi"/>
          <w:color w:val="000000"/>
          <w:u w:val="single"/>
        </w:rPr>
        <w:t>R</w:t>
      </w:r>
      <w:r w:rsidRPr="00ED4B05">
        <w:rPr>
          <w:rFonts w:eastAsia="Times New Roman" w:cstheme="minorHAnsi"/>
          <w:color w:val="000000"/>
          <w:u w:val="single"/>
        </w:rPr>
        <w:t>esources:</w:t>
      </w:r>
    </w:p>
    <w:p w14:paraId="6D810D64" w14:textId="7AE4B6EC" w:rsidR="00BE798D" w:rsidRPr="00ED4B05" w:rsidRDefault="00F800D1" w:rsidP="00BE798D">
      <w:pPr>
        <w:shd w:val="clear" w:color="auto" w:fill="FFFFFF"/>
        <w:spacing w:after="0" w:line="240" w:lineRule="auto"/>
        <w:rPr>
          <w:rFonts w:cstheme="minorHAnsi"/>
        </w:rPr>
      </w:pPr>
      <w:hyperlink r:id="rId18" w:history="1">
        <w:r w:rsidR="00BE798D" w:rsidRPr="00ED4B05">
          <w:rPr>
            <w:rStyle w:val="Hyperlink"/>
            <w:rFonts w:cstheme="minorHAnsi"/>
          </w:rPr>
          <w:t>https://joettecalabrese.com/category/blog/</w:t>
        </w:r>
      </w:hyperlink>
    </w:p>
    <w:p w14:paraId="6D451FA7" w14:textId="559C94B0" w:rsidR="00BE798D" w:rsidRDefault="00F800D1" w:rsidP="00BE798D">
      <w:pPr>
        <w:shd w:val="clear" w:color="auto" w:fill="FFFFFF"/>
        <w:spacing w:after="0" w:line="240" w:lineRule="auto"/>
        <w:rPr>
          <w:rStyle w:val="Hyperlink"/>
          <w:rFonts w:cstheme="minorHAnsi"/>
        </w:rPr>
      </w:pPr>
      <w:hyperlink r:id="rId19" w:history="1">
        <w:r w:rsidR="00BE798D" w:rsidRPr="00ED4B05">
          <w:rPr>
            <w:rStyle w:val="Hyperlink"/>
            <w:rFonts w:cstheme="minorHAnsi"/>
          </w:rPr>
          <w:t>http://www.drdooley.net/Book.pdf</w:t>
        </w:r>
      </w:hyperlink>
    </w:p>
    <w:p w14:paraId="73011095" w14:textId="23D16AB4" w:rsidR="009D6760" w:rsidRDefault="00F800D1" w:rsidP="00BE798D">
      <w:pPr>
        <w:shd w:val="clear" w:color="auto" w:fill="FFFFFF"/>
        <w:spacing w:after="0" w:line="240" w:lineRule="auto"/>
        <w:rPr>
          <w:rFonts w:eastAsia="Times New Roman"/>
        </w:rPr>
      </w:pPr>
      <w:hyperlink r:id="rId20" w:history="1">
        <w:r w:rsidR="009D6760" w:rsidRPr="00DD42AF">
          <w:rPr>
            <w:rStyle w:val="Hyperlink"/>
            <w:rFonts w:eastAsia="Times New Roman"/>
          </w:rPr>
          <w:t>www.Hpathy.com</w:t>
        </w:r>
      </w:hyperlink>
      <w:r w:rsidR="009D6760">
        <w:rPr>
          <w:rFonts w:eastAsia="Times New Roman"/>
        </w:rPr>
        <w:t xml:space="preserve">  </w:t>
      </w:r>
    </w:p>
    <w:p w14:paraId="33F72ECB" w14:textId="600C413C" w:rsidR="00BF6602" w:rsidRPr="00A060EB" w:rsidRDefault="00BF6602" w:rsidP="00BE798D">
      <w:pPr>
        <w:shd w:val="clear" w:color="auto" w:fill="FFFFFF"/>
        <w:spacing w:after="0" w:line="240" w:lineRule="auto"/>
        <w:rPr>
          <w:rFonts w:cstheme="minorHAnsi"/>
        </w:rPr>
      </w:pPr>
      <w:hyperlink r:id="rId21" w:history="1">
        <w:r w:rsidRPr="001D4994">
          <w:rPr>
            <w:rStyle w:val="Hyperlink"/>
            <w:rFonts w:cstheme="minorHAnsi"/>
          </w:rPr>
          <w:t>http://www.hajekhomeopathy.com/</w:t>
        </w:r>
      </w:hyperlink>
      <w:r>
        <w:rPr>
          <w:rFonts w:cstheme="minorHAnsi"/>
        </w:rPr>
        <w:t xml:space="preserve"> (</w:t>
      </w:r>
      <w:r w:rsidR="00203BC4">
        <w:rPr>
          <w:rFonts w:cstheme="minorHAnsi"/>
        </w:rPr>
        <w:t>K</w:t>
      </w:r>
      <w:r>
        <w:rPr>
          <w:rFonts w:cstheme="minorHAnsi"/>
        </w:rPr>
        <w:t xml:space="preserve">its </w:t>
      </w:r>
      <w:r w:rsidR="00203BC4">
        <w:rPr>
          <w:rFonts w:cstheme="minorHAnsi"/>
        </w:rPr>
        <w:t xml:space="preserve">and </w:t>
      </w:r>
      <w:r>
        <w:rPr>
          <w:rFonts w:cstheme="minorHAnsi"/>
        </w:rPr>
        <w:t>free classes)</w:t>
      </w:r>
    </w:p>
    <w:p w14:paraId="300661D2" w14:textId="77777777" w:rsidR="006C2850" w:rsidRDefault="006C2850" w:rsidP="00ED4B05">
      <w:pPr>
        <w:pStyle w:val="NoSpacing"/>
        <w:jc w:val="center"/>
        <w:rPr>
          <w:rFonts w:cstheme="minorHAnsi"/>
          <w:b/>
          <w:bCs/>
          <w:sz w:val="28"/>
          <w:szCs w:val="28"/>
        </w:rPr>
      </w:pPr>
    </w:p>
    <w:p w14:paraId="791D7F8C" w14:textId="2410B542" w:rsidR="00812783" w:rsidRPr="00ED4B05" w:rsidRDefault="00812783" w:rsidP="00ED4B05">
      <w:pPr>
        <w:pStyle w:val="NoSpacing"/>
        <w:jc w:val="center"/>
        <w:rPr>
          <w:rFonts w:cstheme="minorHAnsi"/>
          <w:b/>
          <w:bCs/>
          <w:sz w:val="28"/>
          <w:szCs w:val="28"/>
        </w:rPr>
      </w:pPr>
      <w:r w:rsidRPr="00ED4B05">
        <w:rPr>
          <w:rFonts w:cstheme="minorHAnsi"/>
          <w:b/>
          <w:bCs/>
          <w:sz w:val="28"/>
          <w:szCs w:val="28"/>
        </w:rPr>
        <w:t>Movement</w:t>
      </w:r>
    </w:p>
    <w:p w14:paraId="5A0E9E48" w14:textId="12EEB3A9" w:rsidR="00D82167" w:rsidRPr="00ED4B05" w:rsidRDefault="009E1A67" w:rsidP="001525FA">
      <w:pPr>
        <w:pStyle w:val="NoSpacing"/>
        <w:rPr>
          <w:rFonts w:cstheme="minorHAnsi"/>
        </w:rPr>
      </w:pPr>
      <w:r w:rsidRPr="00ED4B05">
        <w:rPr>
          <w:rFonts w:cstheme="minorHAnsi"/>
        </w:rPr>
        <w:t>Specific movements can help to develop under-functioning parts of the nervous system. This can address a variety of issues including emotional, behavioral, learning, mental health, aging, attention and focus, and more.</w:t>
      </w:r>
    </w:p>
    <w:p w14:paraId="6A6F1D3A" w14:textId="77777777" w:rsidR="009E1A67" w:rsidRPr="00ED4B05" w:rsidRDefault="009E1A67" w:rsidP="001525FA">
      <w:pPr>
        <w:pStyle w:val="NoSpacing"/>
        <w:rPr>
          <w:rFonts w:cstheme="minorHAnsi"/>
        </w:rPr>
      </w:pPr>
    </w:p>
    <w:p w14:paraId="2143C816" w14:textId="311063E4" w:rsidR="0035711C" w:rsidRPr="00ED4B05" w:rsidRDefault="0035711C" w:rsidP="001525FA">
      <w:pPr>
        <w:pStyle w:val="NoSpacing"/>
        <w:rPr>
          <w:rFonts w:cstheme="minorHAnsi"/>
          <w:u w:val="single"/>
        </w:rPr>
      </w:pPr>
      <w:r w:rsidRPr="00ED4B05">
        <w:rPr>
          <w:rFonts w:cstheme="minorHAnsi"/>
          <w:u w:val="single"/>
        </w:rPr>
        <w:t>Books:</w:t>
      </w:r>
    </w:p>
    <w:p w14:paraId="5975DAF5" w14:textId="1B11C93C" w:rsidR="00495AE5" w:rsidRPr="00ED4B05" w:rsidRDefault="00495AE5" w:rsidP="00495AE5">
      <w:pPr>
        <w:pStyle w:val="NoSpacing"/>
        <w:rPr>
          <w:rFonts w:cstheme="minorHAnsi"/>
        </w:rPr>
      </w:pPr>
      <w:r w:rsidRPr="00ED4B05">
        <w:rPr>
          <w:rFonts w:cstheme="minorHAnsi"/>
        </w:rPr>
        <w:t>“Smart M</w:t>
      </w:r>
      <w:r w:rsidR="00E354CE" w:rsidRPr="00ED4B05">
        <w:rPr>
          <w:rFonts w:cstheme="minorHAnsi"/>
        </w:rPr>
        <w:t>ove</w:t>
      </w:r>
      <w:r w:rsidRPr="00ED4B05">
        <w:rPr>
          <w:rFonts w:cstheme="minorHAnsi"/>
        </w:rPr>
        <w:t xml:space="preserve">s” </w:t>
      </w:r>
      <w:r w:rsidR="00404CF9">
        <w:rPr>
          <w:rFonts w:cstheme="minorHAnsi"/>
        </w:rPr>
        <w:t>b</w:t>
      </w:r>
      <w:r w:rsidRPr="00ED4B05">
        <w:rPr>
          <w:rFonts w:cstheme="minorHAnsi"/>
        </w:rPr>
        <w:t>y Carla Han</w:t>
      </w:r>
      <w:r w:rsidR="00E354CE" w:rsidRPr="00ED4B05">
        <w:rPr>
          <w:rFonts w:cstheme="minorHAnsi"/>
        </w:rPr>
        <w:t>n</w:t>
      </w:r>
      <w:r w:rsidRPr="00ED4B05">
        <w:rPr>
          <w:rFonts w:cstheme="minorHAnsi"/>
        </w:rPr>
        <w:t>aford</w:t>
      </w:r>
    </w:p>
    <w:p w14:paraId="0904CB87" w14:textId="05049CCF" w:rsidR="00495AE5" w:rsidRPr="00ED4B05" w:rsidRDefault="00495AE5" w:rsidP="00495AE5">
      <w:pPr>
        <w:pStyle w:val="NoSpacing"/>
        <w:rPr>
          <w:rFonts w:cstheme="minorHAnsi"/>
        </w:rPr>
      </w:pPr>
      <w:r w:rsidRPr="00ED4B05">
        <w:rPr>
          <w:rFonts w:cstheme="minorHAnsi"/>
        </w:rPr>
        <w:t xml:space="preserve">“Playing in a Unified Field” </w:t>
      </w:r>
      <w:r w:rsidR="00404CF9">
        <w:rPr>
          <w:rFonts w:cstheme="minorHAnsi"/>
        </w:rPr>
        <w:t>b</w:t>
      </w:r>
      <w:r w:rsidRPr="00ED4B05">
        <w:rPr>
          <w:rFonts w:cstheme="minorHAnsi"/>
        </w:rPr>
        <w:t>y Carla Han</w:t>
      </w:r>
      <w:r w:rsidR="00E354CE" w:rsidRPr="00ED4B05">
        <w:rPr>
          <w:rFonts w:cstheme="minorHAnsi"/>
        </w:rPr>
        <w:t>n</w:t>
      </w:r>
      <w:r w:rsidRPr="00ED4B05">
        <w:rPr>
          <w:rFonts w:cstheme="minorHAnsi"/>
        </w:rPr>
        <w:t xml:space="preserve">aford  </w:t>
      </w:r>
    </w:p>
    <w:p w14:paraId="5CD4FFC9" w14:textId="35BDF484" w:rsidR="0035711C" w:rsidRPr="00ED4B05" w:rsidRDefault="00495AE5" w:rsidP="00495AE5">
      <w:pPr>
        <w:pStyle w:val="NoSpacing"/>
        <w:rPr>
          <w:rFonts w:cstheme="minorHAnsi"/>
        </w:rPr>
      </w:pPr>
      <w:r w:rsidRPr="00ED4B05">
        <w:rPr>
          <w:rFonts w:cstheme="minorHAnsi"/>
        </w:rPr>
        <w:t xml:space="preserve">“Movements that Heal” </w:t>
      </w:r>
      <w:r w:rsidR="00404CF9">
        <w:rPr>
          <w:rFonts w:cstheme="minorHAnsi"/>
        </w:rPr>
        <w:t>b</w:t>
      </w:r>
      <w:r w:rsidRPr="00ED4B05">
        <w:rPr>
          <w:rFonts w:cstheme="minorHAnsi"/>
        </w:rPr>
        <w:t>y Harald Blomberg and Moira Dempsey</w:t>
      </w:r>
    </w:p>
    <w:p w14:paraId="03F5A44B" w14:textId="49960A05" w:rsidR="00495AE5" w:rsidRPr="00ED4B05" w:rsidRDefault="009E1A67" w:rsidP="009E1A67">
      <w:pPr>
        <w:pStyle w:val="NoSpacing"/>
        <w:rPr>
          <w:rFonts w:cstheme="minorHAnsi"/>
        </w:rPr>
      </w:pPr>
      <w:r w:rsidRPr="00ED4B05">
        <w:rPr>
          <w:rFonts w:cstheme="minorHAnsi"/>
        </w:rPr>
        <w:t>“Educate Your Brain</w:t>
      </w:r>
      <w:r w:rsidR="00A94B66" w:rsidRPr="00ED4B05">
        <w:rPr>
          <w:rFonts w:cstheme="minorHAnsi"/>
        </w:rPr>
        <w:t xml:space="preserve">” </w:t>
      </w:r>
      <w:r w:rsidR="00404CF9">
        <w:rPr>
          <w:rFonts w:cstheme="minorHAnsi"/>
        </w:rPr>
        <w:t>b</w:t>
      </w:r>
      <w:r w:rsidRPr="00ED4B05">
        <w:rPr>
          <w:rFonts w:cstheme="minorHAnsi"/>
        </w:rPr>
        <w:t>y Kathy Brown</w:t>
      </w:r>
    </w:p>
    <w:p w14:paraId="4F8FBB9D" w14:textId="77777777" w:rsidR="009E1A67" w:rsidRPr="00ED4B05" w:rsidRDefault="009E1A67" w:rsidP="009E1A67">
      <w:pPr>
        <w:pStyle w:val="NoSpacing"/>
        <w:rPr>
          <w:rFonts w:cstheme="minorHAnsi"/>
        </w:rPr>
      </w:pPr>
    </w:p>
    <w:p w14:paraId="5055126F" w14:textId="77777777" w:rsidR="00495AE5" w:rsidRPr="00ED4B05" w:rsidRDefault="00495AE5" w:rsidP="00495AE5">
      <w:pPr>
        <w:shd w:val="clear" w:color="auto" w:fill="FFFFFF"/>
        <w:spacing w:after="0" w:line="240" w:lineRule="auto"/>
        <w:rPr>
          <w:rFonts w:eastAsia="Times New Roman" w:cstheme="minorHAnsi"/>
          <w:color w:val="000000"/>
          <w:sz w:val="24"/>
          <w:szCs w:val="24"/>
          <w:u w:val="single"/>
        </w:rPr>
      </w:pPr>
      <w:r w:rsidRPr="00ED4B05">
        <w:rPr>
          <w:rFonts w:eastAsia="Times New Roman" w:cstheme="minorHAnsi"/>
          <w:color w:val="000000"/>
          <w:u w:val="single"/>
        </w:rPr>
        <w:t>Websites/Free Resources:</w:t>
      </w:r>
    </w:p>
    <w:p w14:paraId="6707DF8C" w14:textId="3417F286" w:rsidR="009E1A67" w:rsidRPr="00ED4B05" w:rsidRDefault="00F800D1" w:rsidP="00495AE5">
      <w:pPr>
        <w:pStyle w:val="NoSpacing"/>
        <w:rPr>
          <w:rStyle w:val="Hyperlink"/>
          <w:rFonts w:cstheme="minorHAnsi"/>
        </w:rPr>
      </w:pPr>
      <w:hyperlink r:id="rId22" w:tgtFrame="_blank" w:history="1">
        <w:r w:rsidR="00094E4A" w:rsidRPr="00ED4B05">
          <w:rPr>
            <w:rStyle w:val="Hyperlink"/>
            <w:rFonts w:cstheme="minorHAnsi"/>
          </w:rPr>
          <w:t>www.movementsolutions.us</w:t>
        </w:r>
      </w:hyperlink>
      <w:r w:rsidR="00094E4A" w:rsidRPr="00ED4B05">
        <w:rPr>
          <w:rStyle w:val="Hyperlink"/>
          <w:rFonts w:cstheme="minorHAnsi"/>
        </w:rPr>
        <w:t> </w:t>
      </w:r>
    </w:p>
    <w:p w14:paraId="51BD7D88" w14:textId="05EA3908" w:rsidR="00495AE5" w:rsidRPr="00ED4B05" w:rsidRDefault="00F800D1" w:rsidP="001525FA">
      <w:pPr>
        <w:pStyle w:val="NoSpacing"/>
        <w:rPr>
          <w:rFonts w:cstheme="minorHAnsi"/>
        </w:rPr>
      </w:pPr>
      <w:hyperlink r:id="rId23" w:history="1">
        <w:r w:rsidR="009A32D2" w:rsidRPr="00ED4B05">
          <w:rPr>
            <w:rStyle w:val="Hyperlink"/>
            <w:rFonts w:cstheme="minorHAnsi"/>
          </w:rPr>
          <w:t>https://centeredge.com/chapter-18/</w:t>
        </w:r>
      </w:hyperlink>
      <w:r w:rsidR="009A32D2" w:rsidRPr="00ED4B05">
        <w:rPr>
          <w:rFonts w:cstheme="minorHAnsi"/>
        </w:rPr>
        <w:t xml:space="preserve"> </w:t>
      </w:r>
    </w:p>
    <w:p w14:paraId="56648017" w14:textId="77777777" w:rsidR="00A060EB" w:rsidRDefault="00A060EB" w:rsidP="008D0825">
      <w:pPr>
        <w:pStyle w:val="NoSpacing"/>
        <w:jc w:val="center"/>
        <w:rPr>
          <w:rFonts w:cstheme="minorHAnsi"/>
          <w:b/>
          <w:bCs/>
          <w:sz w:val="28"/>
          <w:szCs w:val="28"/>
        </w:rPr>
      </w:pPr>
    </w:p>
    <w:p w14:paraId="5369512C" w14:textId="0BC9C3AD" w:rsidR="00B92774" w:rsidRPr="008D0825" w:rsidRDefault="00812783" w:rsidP="008D0825">
      <w:pPr>
        <w:pStyle w:val="NoSpacing"/>
        <w:jc w:val="center"/>
        <w:rPr>
          <w:rFonts w:cstheme="minorHAnsi"/>
          <w:b/>
          <w:bCs/>
          <w:sz w:val="28"/>
          <w:szCs w:val="28"/>
        </w:rPr>
      </w:pPr>
      <w:r w:rsidRPr="00ED4B05">
        <w:rPr>
          <w:rFonts w:cstheme="minorHAnsi"/>
          <w:b/>
          <w:bCs/>
          <w:sz w:val="28"/>
          <w:szCs w:val="28"/>
        </w:rPr>
        <w:t>Supplements</w:t>
      </w:r>
    </w:p>
    <w:p w14:paraId="425CF88E" w14:textId="0B6A9C16" w:rsidR="007629A8" w:rsidRPr="007629A8" w:rsidRDefault="0088391B" w:rsidP="007629A8">
      <w:pPr>
        <w:pStyle w:val="NoSpacing"/>
      </w:pPr>
      <w:r>
        <w:t>O</w:t>
      </w:r>
      <w:r w:rsidR="007629A8" w:rsidRPr="007629A8">
        <w:t xml:space="preserve">ne </w:t>
      </w:r>
      <w:r w:rsidR="007629A8">
        <w:t>our bodies, food and environment</w:t>
      </w:r>
      <w:r>
        <w:t xml:space="preserve"> lack all the nutrients we need due to poor farming practices, over processing and toxins. Supplements can help you fill in nutritional deficiencies and realize a healthier life.</w:t>
      </w:r>
    </w:p>
    <w:p w14:paraId="5E8F38F0" w14:textId="77777777" w:rsidR="0088391B" w:rsidRDefault="0088391B" w:rsidP="00495AE5">
      <w:pPr>
        <w:pStyle w:val="NoSpacing"/>
      </w:pPr>
    </w:p>
    <w:p w14:paraId="04153895" w14:textId="13F2A421" w:rsidR="00B92774" w:rsidRPr="00ED4B05" w:rsidRDefault="00B92774" w:rsidP="00495AE5">
      <w:pPr>
        <w:pStyle w:val="NoSpacing"/>
        <w:rPr>
          <w:rFonts w:cstheme="minorHAnsi"/>
          <w:u w:val="single"/>
        </w:rPr>
      </w:pPr>
      <w:r w:rsidRPr="00ED4B05">
        <w:rPr>
          <w:rFonts w:cstheme="minorHAnsi"/>
          <w:u w:val="single"/>
        </w:rPr>
        <w:t xml:space="preserve">Top </w:t>
      </w:r>
      <w:r w:rsidR="00A57083" w:rsidRPr="00ED4B05">
        <w:rPr>
          <w:rFonts w:cstheme="minorHAnsi"/>
          <w:u w:val="single"/>
        </w:rPr>
        <w:t>Supplements</w:t>
      </w:r>
      <w:r w:rsidRPr="00ED4B05">
        <w:rPr>
          <w:rFonts w:cstheme="minorHAnsi"/>
          <w:u w:val="single"/>
        </w:rPr>
        <w:t xml:space="preserve">: </w:t>
      </w:r>
    </w:p>
    <w:p w14:paraId="186F775C" w14:textId="332C1201" w:rsidR="00495AE5" w:rsidRPr="00ED4B05" w:rsidRDefault="0088391B" w:rsidP="001525FA">
      <w:pPr>
        <w:pStyle w:val="NoSpacing"/>
        <w:rPr>
          <w:rFonts w:cstheme="minorHAnsi"/>
        </w:rPr>
      </w:pPr>
      <w:r>
        <w:rPr>
          <w:rFonts w:cstheme="minorHAnsi"/>
        </w:rPr>
        <w:t>Well balanced</w:t>
      </w:r>
      <w:r w:rsidR="00DA0D8F">
        <w:rPr>
          <w:rFonts w:cstheme="minorHAnsi"/>
        </w:rPr>
        <w:t>, boi-available</w:t>
      </w:r>
      <w:r>
        <w:rPr>
          <w:rFonts w:cstheme="minorHAnsi"/>
        </w:rPr>
        <w:t xml:space="preserve"> multi-vitamin, </w:t>
      </w:r>
      <w:r w:rsidR="00461C36">
        <w:rPr>
          <w:rFonts w:cstheme="minorHAnsi"/>
        </w:rPr>
        <w:t xml:space="preserve">Vitamin D3, Magnesium, Vitamin K2, Chaga Mushroom Powder, </w:t>
      </w:r>
      <w:r w:rsidR="00535A48">
        <w:rPr>
          <w:rFonts w:cstheme="minorHAnsi"/>
        </w:rPr>
        <w:t>Quercetin</w:t>
      </w:r>
      <w:r w:rsidR="00461C36">
        <w:rPr>
          <w:rFonts w:cstheme="minorHAnsi"/>
        </w:rPr>
        <w:t>, Zinc, Selenium, NAC</w:t>
      </w:r>
    </w:p>
    <w:p w14:paraId="7CF301AB" w14:textId="0808CFDF" w:rsidR="00F53D1B" w:rsidRPr="00DA0D8F" w:rsidRDefault="00F53D1B" w:rsidP="001525FA">
      <w:pPr>
        <w:pStyle w:val="NoSpacing"/>
        <w:rPr>
          <w:rFonts w:ascii="Arial" w:hAnsi="Arial" w:cs="Arial"/>
          <w:color w:val="222222"/>
          <w:shd w:val="clear" w:color="auto" w:fill="FFFFFF"/>
        </w:rPr>
      </w:pPr>
      <w:r w:rsidRPr="00B91450">
        <w:rPr>
          <w:rFonts w:cstheme="minorHAnsi"/>
          <w:i/>
          <w:iCs/>
        </w:rPr>
        <w:t>Now Foods, Pure encapsulations,</w:t>
      </w:r>
      <w:r w:rsidR="00461C36">
        <w:rPr>
          <w:rFonts w:cstheme="minorHAnsi"/>
          <w:i/>
          <w:iCs/>
        </w:rPr>
        <w:t xml:space="preserve"> Raw Revelations</w:t>
      </w:r>
      <w:r w:rsidR="00ED4B05" w:rsidRPr="00B91450">
        <w:rPr>
          <w:rFonts w:cstheme="minorHAnsi"/>
          <w:i/>
          <w:iCs/>
        </w:rPr>
        <w:t xml:space="preserve"> </w:t>
      </w:r>
      <w:r w:rsidR="00B91450" w:rsidRPr="00B91450">
        <w:rPr>
          <w:rFonts w:cstheme="minorHAnsi"/>
          <w:i/>
          <w:iCs/>
        </w:rPr>
        <w:t>are reputable manufacturers</w:t>
      </w:r>
      <w:r w:rsidR="00461C36">
        <w:rPr>
          <w:rFonts w:cstheme="minorHAnsi"/>
          <w:i/>
          <w:iCs/>
        </w:rPr>
        <w:t xml:space="preserve">. More resources </w:t>
      </w:r>
      <w:r w:rsidR="00535A48">
        <w:rPr>
          <w:rFonts w:cstheme="minorHAnsi"/>
          <w:i/>
          <w:iCs/>
        </w:rPr>
        <w:t xml:space="preserve">and suggested dosing information </w:t>
      </w:r>
      <w:r w:rsidR="00461C36">
        <w:rPr>
          <w:rFonts w:cstheme="minorHAnsi"/>
          <w:i/>
          <w:iCs/>
        </w:rPr>
        <w:t>are listed on Steve’s Front</w:t>
      </w:r>
      <w:r w:rsidR="0088391B">
        <w:rPr>
          <w:rFonts w:cstheme="minorHAnsi"/>
          <w:i/>
          <w:iCs/>
        </w:rPr>
        <w:t xml:space="preserve"> </w:t>
      </w:r>
      <w:r w:rsidR="00461C36">
        <w:rPr>
          <w:rFonts w:cstheme="minorHAnsi"/>
          <w:i/>
          <w:iCs/>
        </w:rPr>
        <w:t xml:space="preserve">Porch </w:t>
      </w:r>
      <w:r w:rsidR="0088391B">
        <w:rPr>
          <w:rFonts w:cstheme="minorHAnsi"/>
          <w:i/>
          <w:iCs/>
        </w:rPr>
        <w:t xml:space="preserve"> </w:t>
      </w:r>
      <w:r w:rsidR="0088391B">
        <w:rPr>
          <w:rFonts w:ascii="Arial" w:hAnsi="Arial" w:cs="Arial"/>
          <w:color w:val="222222"/>
          <w:shd w:val="clear" w:color="auto" w:fill="FFFFFF"/>
        </w:rPr>
        <w:t> </w:t>
      </w:r>
    </w:p>
    <w:p w14:paraId="726D2F34" w14:textId="77777777" w:rsidR="00F53D1B" w:rsidRPr="00ED4B05" w:rsidRDefault="00F53D1B" w:rsidP="001525FA">
      <w:pPr>
        <w:pStyle w:val="NoSpacing"/>
        <w:rPr>
          <w:rFonts w:cstheme="minorHAnsi"/>
        </w:rPr>
      </w:pPr>
    </w:p>
    <w:p w14:paraId="65085DB5" w14:textId="77777777" w:rsidR="00495AE5" w:rsidRPr="004A1751" w:rsidRDefault="00495AE5" w:rsidP="00495AE5">
      <w:pPr>
        <w:shd w:val="clear" w:color="auto" w:fill="FFFFFF"/>
        <w:spacing w:after="0" w:line="240" w:lineRule="auto"/>
        <w:rPr>
          <w:rFonts w:eastAsia="Times New Roman" w:cstheme="minorHAnsi"/>
          <w:color w:val="000000"/>
          <w:u w:val="single"/>
        </w:rPr>
      </w:pPr>
      <w:r w:rsidRPr="004A1751">
        <w:rPr>
          <w:rFonts w:eastAsia="Times New Roman" w:cstheme="minorHAnsi"/>
          <w:color w:val="000000"/>
          <w:u w:val="single"/>
        </w:rPr>
        <w:t>Websites/Free Resources:</w:t>
      </w:r>
    </w:p>
    <w:p w14:paraId="24156D21" w14:textId="28FE2B99" w:rsidR="00495AE5" w:rsidRDefault="00F800D1" w:rsidP="001525FA">
      <w:pPr>
        <w:pStyle w:val="NoSpacing"/>
        <w:rPr>
          <w:rStyle w:val="Hyperlink"/>
          <w:rFonts w:cstheme="minorHAnsi"/>
        </w:rPr>
      </w:pPr>
      <w:hyperlink r:id="rId24" w:history="1">
        <w:r w:rsidR="00A34DEF" w:rsidRPr="00ED4B05">
          <w:rPr>
            <w:rStyle w:val="Hyperlink"/>
            <w:rFonts w:cstheme="minorHAnsi"/>
          </w:rPr>
          <w:t>http://www.doctoryourself.com/</w:t>
        </w:r>
      </w:hyperlink>
    </w:p>
    <w:p w14:paraId="39DB5E54" w14:textId="29E7D2F4" w:rsidR="00461C36" w:rsidRDefault="00F800D1" w:rsidP="001525FA">
      <w:pPr>
        <w:pStyle w:val="NoSpacing"/>
        <w:rPr>
          <w:rFonts w:cstheme="minorHAnsi"/>
        </w:rPr>
      </w:pPr>
      <w:hyperlink r:id="rId25" w:history="1">
        <w:r w:rsidR="00461C36" w:rsidRPr="00CB75D3">
          <w:rPr>
            <w:rStyle w:val="Hyperlink"/>
            <w:rFonts w:cstheme="minorHAnsi"/>
          </w:rPr>
          <w:t>https://stevesfrontporch.com/healing/healing-protocols/covid19-prev-n-prep-2/</w:t>
        </w:r>
      </w:hyperlink>
      <w:r w:rsidR="00461C36">
        <w:rPr>
          <w:rFonts w:cstheme="minorHAnsi"/>
        </w:rPr>
        <w:t xml:space="preserve"> </w:t>
      </w:r>
    </w:p>
    <w:p w14:paraId="3F6D7E1E" w14:textId="77777777" w:rsidR="0088391B" w:rsidRDefault="00F800D1" w:rsidP="001525FA">
      <w:pPr>
        <w:pStyle w:val="NoSpacing"/>
        <w:rPr>
          <w:rFonts w:cstheme="minorHAnsi"/>
        </w:rPr>
      </w:pPr>
      <w:hyperlink r:id="rId26" w:tgtFrame="_blank" w:history="1">
        <w:r w:rsidR="0088391B" w:rsidRPr="0088391B">
          <w:rPr>
            <w:rStyle w:val="Hyperlink"/>
            <w:rFonts w:cstheme="minorHAnsi"/>
          </w:rPr>
          <w:t>Mercola.com</w:t>
        </w:r>
      </w:hyperlink>
      <w:r w:rsidR="0088391B" w:rsidRPr="0088391B">
        <w:rPr>
          <w:rFonts w:cstheme="minorHAnsi"/>
        </w:rPr>
        <w:t> has a lot of good information and sells good-quality supplements.  </w:t>
      </w:r>
    </w:p>
    <w:p w14:paraId="2C454664" w14:textId="772772D6" w:rsidR="0088391B" w:rsidRDefault="00F800D1" w:rsidP="001525FA">
      <w:pPr>
        <w:pStyle w:val="NoSpacing"/>
        <w:rPr>
          <w:rFonts w:cstheme="minorHAnsi"/>
        </w:rPr>
      </w:pPr>
      <w:hyperlink r:id="rId27" w:tgtFrame="_blank" w:history="1">
        <w:r w:rsidR="0088391B" w:rsidRPr="0088391B">
          <w:rPr>
            <w:rStyle w:val="Hyperlink"/>
            <w:rFonts w:cstheme="minorHAnsi"/>
          </w:rPr>
          <w:t>SeekingHealth.com</w:t>
        </w:r>
      </w:hyperlink>
      <w:r w:rsidR="0088391B" w:rsidRPr="0088391B">
        <w:rPr>
          <w:rFonts w:cstheme="minorHAnsi"/>
        </w:rPr>
        <w:t> has some information on DNA flaws and how to treat them.</w:t>
      </w:r>
    </w:p>
    <w:p w14:paraId="0EDEB19E" w14:textId="5CB432AC" w:rsidR="0088391B" w:rsidRPr="00ED4B05" w:rsidRDefault="00F800D1" w:rsidP="001525FA">
      <w:pPr>
        <w:pStyle w:val="NoSpacing"/>
        <w:rPr>
          <w:rFonts w:cstheme="minorHAnsi"/>
        </w:rPr>
      </w:pPr>
      <w:hyperlink r:id="rId28" w:history="1">
        <w:r w:rsidR="00DA0D8F" w:rsidRPr="00BF4206">
          <w:rPr>
            <w:rStyle w:val="Hyperlink"/>
            <w:rFonts w:cstheme="minorHAnsi"/>
            <w:shd w:val="clear" w:color="auto" w:fill="FFFFFF"/>
          </w:rPr>
          <w:t>https://www.seekinghealth.com/collections/multivitamins</w:t>
        </w:r>
      </w:hyperlink>
    </w:p>
    <w:p w14:paraId="5AACAE9D" w14:textId="77777777" w:rsidR="00A34DEF" w:rsidRPr="00ED4B05" w:rsidRDefault="00A34DEF" w:rsidP="001525FA">
      <w:pPr>
        <w:pStyle w:val="NoSpacing"/>
        <w:rPr>
          <w:rFonts w:cstheme="minorHAnsi"/>
        </w:rPr>
      </w:pPr>
    </w:p>
    <w:p w14:paraId="3DD215D7" w14:textId="77777777" w:rsidR="00495AE5" w:rsidRPr="00ED4B05" w:rsidRDefault="00495AE5" w:rsidP="001525FA">
      <w:pPr>
        <w:pStyle w:val="NoSpacing"/>
        <w:rPr>
          <w:rFonts w:cstheme="minorHAnsi"/>
        </w:rPr>
      </w:pPr>
    </w:p>
    <w:p w14:paraId="68966C40" w14:textId="3EC30D9B" w:rsidR="00ED4B05" w:rsidRPr="00ED4B05" w:rsidRDefault="00812783" w:rsidP="00ED4B05">
      <w:pPr>
        <w:pStyle w:val="NoSpacing"/>
        <w:jc w:val="center"/>
        <w:rPr>
          <w:rFonts w:cstheme="minorHAnsi"/>
          <w:b/>
          <w:bCs/>
          <w:sz w:val="28"/>
          <w:szCs w:val="28"/>
        </w:rPr>
      </w:pPr>
      <w:r w:rsidRPr="00ED4B05">
        <w:rPr>
          <w:rFonts w:cstheme="minorHAnsi"/>
          <w:b/>
          <w:bCs/>
          <w:sz w:val="28"/>
          <w:szCs w:val="28"/>
        </w:rPr>
        <w:t>Vitamin C</w:t>
      </w:r>
    </w:p>
    <w:p w14:paraId="602019CD" w14:textId="3E3DDAA7" w:rsidR="002E5308" w:rsidRPr="00ED4B05" w:rsidRDefault="002E5308" w:rsidP="001525FA">
      <w:pPr>
        <w:pStyle w:val="NoSpacing"/>
        <w:rPr>
          <w:rFonts w:cstheme="minorHAnsi"/>
        </w:rPr>
      </w:pPr>
      <w:r w:rsidRPr="00ED4B05">
        <w:rPr>
          <w:rFonts w:cstheme="minorHAnsi"/>
        </w:rPr>
        <w:t>Properly-dosed Vitamin C, as a monotherapy, is the safest, most powerful, and broad-spectrum antiviral, antibacterial, and anti-toxin substance known to man. It works synergistically with most other therapies.</w:t>
      </w:r>
      <w:r w:rsidR="00DD2D40" w:rsidRPr="00ED4B05">
        <w:rPr>
          <w:rFonts w:cstheme="minorHAnsi"/>
        </w:rPr>
        <w:t xml:space="preserve"> </w:t>
      </w:r>
    </w:p>
    <w:p w14:paraId="52C806E8" w14:textId="77777777" w:rsidR="002E5308" w:rsidRPr="00ED4B05" w:rsidRDefault="002E5308" w:rsidP="001525FA">
      <w:pPr>
        <w:pStyle w:val="NoSpacing"/>
        <w:rPr>
          <w:rFonts w:cstheme="minorHAnsi"/>
          <w:u w:val="single"/>
        </w:rPr>
      </w:pPr>
    </w:p>
    <w:p w14:paraId="6FD56D28" w14:textId="78D00A17" w:rsidR="00495AE5" w:rsidRPr="00ED4B05" w:rsidRDefault="00495AE5" w:rsidP="001525FA">
      <w:pPr>
        <w:pStyle w:val="NoSpacing"/>
        <w:rPr>
          <w:rFonts w:cstheme="minorHAnsi"/>
          <w:u w:val="single"/>
        </w:rPr>
      </w:pPr>
      <w:r w:rsidRPr="00ED4B05">
        <w:rPr>
          <w:rFonts w:cstheme="minorHAnsi"/>
          <w:u w:val="single"/>
        </w:rPr>
        <w:t>Books:</w:t>
      </w:r>
    </w:p>
    <w:p w14:paraId="279A913D" w14:textId="05D3483C" w:rsidR="00812783" w:rsidRPr="00ED4B05" w:rsidRDefault="00495AE5" w:rsidP="001525FA">
      <w:pPr>
        <w:pStyle w:val="NoSpacing"/>
        <w:rPr>
          <w:rFonts w:cstheme="minorHAnsi"/>
        </w:rPr>
      </w:pPr>
      <w:r w:rsidRPr="00ED4B05">
        <w:rPr>
          <w:rFonts w:cstheme="minorHAnsi"/>
          <w:color w:val="000000"/>
          <w:shd w:val="clear" w:color="auto" w:fill="FFFFFF"/>
        </w:rPr>
        <w:t>"Curing the Incurable: Vitamin C, Infectious Diseases, and Toxins, Third Edition," By Thomas E. Levy, MD, JD, (2009 and 2011</w:t>
      </w:r>
      <w:r w:rsidR="0031249B" w:rsidRPr="00ED4B05">
        <w:rPr>
          <w:rFonts w:cstheme="minorHAnsi"/>
          <w:color w:val="000000"/>
          <w:shd w:val="clear" w:color="auto" w:fill="FFFFFF"/>
        </w:rPr>
        <w:t>)</w:t>
      </w:r>
    </w:p>
    <w:p w14:paraId="17249356" w14:textId="42D0028E" w:rsidR="00812783" w:rsidRDefault="00812783" w:rsidP="001525FA">
      <w:pPr>
        <w:pStyle w:val="NoSpacing"/>
        <w:rPr>
          <w:rFonts w:cstheme="minorHAnsi"/>
        </w:rPr>
      </w:pPr>
    </w:p>
    <w:p w14:paraId="40FEE970" w14:textId="77777777" w:rsidR="006B032C" w:rsidRPr="00ED4B05" w:rsidRDefault="006B032C" w:rsidP="001525FA">
      <w:pPr>
        <w:pStyle w:val="NoSpacing"/>
        <w:rPr>
          <w:rFonts w:cstheme="minorHAnsi"/>
        </w:rPr>
      </w:pPr>
    </w:p>
    <w:p w14:paraId="0414AA59" w14:textId="77777777" w:rsidR="00A57083" w:rsidRPr="00ED4B05" w:rsidRDefault="00A57083" w:rsidP="00A57083">
      <w:pPr>
        <w:shd w:val="clear" w:color="auto" w:fill="FFFFFF"/>
        <w:spacing w:after="0" w:line="240" w:lineRule="auto"/>
        <w:rPr>
          <w:rFonts w:eastAsia="Times New Roman" w:cstheme="minorHAnsi"/>
          <w:color w:val="000000"/>
          <w:u w:val="single"/>
        </w:rPr>
      </w:pPr>
      <w:r w:rsidRPr="00ED4B05">
        <w:rPr>
          <w:rFonts w:eastAsia="Times New Roman" w:cstheme="minorHAnsi"/>
          <w:color w:val="000000"/>
          <w:u w:val="single"/>
        </w:rPr>
        <w:lastRenderedPageBreak/>
        <w:t>Equipment:</w:t>
      </w:r>
    </w:p>
    <w:p w14:paraId="4113BCC7" w14:textId="1011C3DB" w:rsidR="005F4E05" w:rsidRPr="00ED4B05" w:rsidRDefault="00A146A8" w:rsidP="001525FA">
      <w:pPr>
        <w:pStyle w:val="NoSpacing"/>
        <w:rPr>
          <w:rFonts w:cstheme="minorHAnsi"/>
        </w:rPr>
      </w:pPr>
      <w:r w:rsidRPr="00ED4B05">
        <w:rPr>
          <w:rFonts w:cstheme="minorHAnsi"/>
          <w:i/>
          <w:iCs/>
        </w:rPr>
        <w:t>2lbs</w:t>
      </w:r>
      <w:r w:rsidR="00F8135C" w:rsidRPr="00ED4B05">
        <w:rPr>
          <w:rFonts w:cstheme="minorHAnsi"/>
          <w:i/>
          <w:iCs/>
        </w:rPr>
        <w:t xml:space="preserve"> (or more) of</w:t>
      </w:r>
      <w:r w:rsidRPr="00ED4B05">
        <w:rPr>
          <w:rFonts w:cstheme="minorHAnsi"/>
          <w:i/>
          <w:iCs/>
        </w:rPr>
        <w:t xml:space="preserve"> </w:t>
      </w:r>
      <w:r w:rsidR="00D5075E" w:rsidRPr="00ED4B05">
        <w:rPr>
          <w:rFonts w:cstheme="minorHAnsi"/>
          <w:i/>
          <w:iCs/>
        </w:rPr>
        <w:t>p</w:t>
      </w:r>
      <w:r w:rsidRPr="00ED4B05">
        <w:rPr>
          <w:rFonts w:cstheme="minorHAnsi"/>
          <w:i/>
          <w:iCs/>
        </w:rPr>
        <w:t>ure Ascorbic Acid</w:t>
      </w:r>
      <w:r w:rsidR="005F4E05" w:rsidRPr="00ED4B05">
        <w:rPr>
          <w:rFonts w:cstheme="minorHAnsi"/>
        </w:rPr>
        <w:t xml:space="preserve"> (Vitamin C powder). </w:t>
      </w:r>
      <w:r w:rsidR="00BA5515" w:rsidRPr="00ED4B05">
        <w:rPr>
          <w:rFonts w:cstheme="minorHAnsi"/>
        </w:rPr>
        <w:t>Most readily available bulk Vitamin C is manufactured in China</w:t>
      </w:r>
      <w:r w:rsidR="003C78C4" w:rsidRPr="00ED4B05">
        <w:rPr>
          <w:rFonts w:cstheme="minorHAnsi"/>
        </w:rPr>
        <w:t xml:space="preserve"> and/or dissolves slowly</w:t>
      </w:r>
      <w:r w:rsidR="00BA5515" w:rsidRPr="00ED4B05">
        <w:rPr>
          <w:rFonts w:cstheme="minorHAnsi"/>
        </w:rPr>
        <w:t xml:space="preserve">; this product from the UK is preferred by many. </w:t>
      </w:r>
      <w:hyperlink r:id="rId29" w:history="1">
        <w:r w:rsidR="003C78C4" w:rsidRPr="00ED4B05">
          <w:rPr>
            <w:rStyle w:val="Hyperlink"/>
            <w:rFonts w:cstheme="minorHAnsi"/>
          </w:rPr>
          <w:t>https://gmofreevitamins.com/product/ultra-fine-vitamin-c-powder-non-gmo-pure-ascorbic-acid-made-in-the-uk/</w:t>
        </w:r>
      </w:hyperlink>
      <w:r w:rsidR="00F8135C" w:rsidRPr="00ED4B05">
        <w:rPr>
          <w:rFonts w:cstheme="minorHAnsi"/>
        </w:rPr>
        <w:t xml:space="preserve"> </w:t>
      </w:r>
      <w:r w:rsidR="005F4E05" w:rsidRPr="00ED4B05">
        <w:rPr>
          <w:rFonts w:cstheme="minorHAnsi"/>
        </w:rPr>
        <w:t xml:space="preserve"> </w:t>
      </w:r>
    </w:p>
    <w:p w14:paraId="775456BE" w14:textId="719D4B5C" w:rsidR="00F8135C" w:rsidRPr="00ED4B05" w:rsidRDefault="00F8135C" w:rsidP="001525FA">
      <w:pPr>
        <w:pStyle w:val="NoSpacing"/>
        <w:rPr>
          <w:rFonts w:cstheme="minorHAnsi"/>
        </w:rPr>
      </w:pPr>
      <w:r w:rsidRPr="00ED4B05">
        <w:rPr>
          <w:rFonts w:cstheme="minorHAnsi"/>
          <w:i/>
          <w:iCs/>
        </w:rPr>
        <w:t xml:space="preserve">30-90 grams (or more) of </w:t>
      </w:r>
      <w:r w:rsidR="00B45FE2" w:rsidRPr="00ED4B05">
        <w:rPr>
          <w:rFonts w:cstheme="minorHAnsi"/>
          <w:i/>
          <w:iCs/>
        </w:rPr>
        <w:t>Liposomal Vitamin C</w:t>
      </w:r>
      <w:r w:rsidRPr="00ED4B05">
        <w:rPr>
          <w:rFonts w:cstheme="minorHAnsi"/>
        </w:rPr>
        <w:t xml:space="preserve"> in either liquid or pill form:</w:t>
      </w:r>
    </w:p>
    <w:p w14:paraId="1A337080" w14:textId="0B48C38B" w:rsidR="00F8135C" w:rsidRPr="00ED4B05" w:rsidRDefault="00F800D1" w:rsidP="001525FA">
      <w:pPr>
        <w:pStyle w:val="NoSpacing"/>
        <w:rPr>
          <w:rFonts w:cstheme="minorHAnsi"/>
        </w:rPr>
      </w:pPr>
      <w:hyperlink r:id="rId30" w:history="1">
        <w:r w:rsidR="00F8135C" w:rsidRPr="00ED4B05">
          <w:rPr>
            <w:rStyle w:val="Hyperlink"/>
            <w:rFonts w:cstheme="minorHAnsi"/>
          </w:rPr>
          <w:t>https://coremedscience.com/collections/all-products/ascorbic-acid?grid_list=grid-view</w:t>
        </w:r>
      </w:hyperlink>
    </w:p>
    <w:p w14:paraId="3F002E37" w14:textId="61E6AF6A" w:rsidR="00F8135C" w:rsidRPr="00ED4B05" w:rsidRDefault="00F800D1" w:rsidP="001525FA">
      <w:pPr>
        <w:pStyle w:val="NoSpacing"/>
        <w:rPr>
          <w:rFonts w:cstheme="minorHAnsi"/>
        </w:rPr>
      </w:pPr>
      <w:hyperlink r:id="rId31" w:history="1">
        <w:r w:rsidR="00F8135C" w:rsidRPr="00ED4B05">
          <w:rPr>
            <w:rStyle w:val="Hyperlink"/>
            <w:rFonts w:cstheme="minorHAnsi"/>
          </w:rPr>
          <w:t>https://inteligentvitaminc.com/cart/index.php?main_page=index&amp;cPath=6</w:t>
        </w:r>
      </w:hyperlink>
    </w:p>
    <w:p w14:paraId="3A39B40E" w14:textId="6892CDB1" w:rsidR="00F8135C" w:rsidRDefault="00F800D1" w:rsidP="001525FA">
      <w:pPr>
        <w:pStyle w:val="NoSpacing"/>
        <w:rPr>
          <w:rFonts w:cstheme="minorHAnsi"/>
        </w:rPr>
      </w:pPr>
      <w:hyperlink r:id="rId32" w:history="1">
        <w:r w:rsidR="00D5075E" w:rsidRPr="00ED4B05">
          <w:rPr>
            <w:rStyle w:val="Hyperlink"/>
            <w:rFonts w:cstheme="minorHAnsi"/>
          </w:rPr>
          <w:t>https://www.livonlabs.com/products/vitamin-c/</w:t>
        </w:r>
      </w:hyperlink>
      <w:r w:rsidR="00D5075E" w:rsidRPr="00ED4B05">
        <w:rPr>
          <w:rFonts w:cstheme="minorHAnsi"/>
        </w:rPr>
        <w:t xml:space="preserve"> (Allergy alert: the LivOn Labs formulation uses alcohol</w:t>
      </w:r>
      <w:r w:rsidR="003C4E88" w:rsidRPr="00ED4B05">
        <w:rPr>
          <w:rFonts w:cstheme="minorHAnsi"/>
        </w:rPr>
        <w:t xml:space="preserve"> and soy-derived ingredients</w:t>
      </w:r>
      <w:r w:rsidR="00D5075E" w:rsidRPr="00ED4B05">
        <w:rPr>
          <w:rFonts w:cstheme="minorHAnsi"/>
        </w:rPr>
        <w:t>)</w:t>
      </w:r>
    </w:p>
    <w:p w14:paraId="68CD292D" w14:textId="4E418675" w:rsidR="00BF6602" w:rsidRDefault="004B5ECF" w:rsidP="001525FA">
      <w:pPr>
        <w:pStyle w:val="NoSpacing"/>
        <w:rPr>
          <w:rFonts w:cstheme="minorHAnsi"/>
        </w:rPr>
      </w:pPr>
      <w:r>
        <w:rPr>
          <w:rFonts w:cstheme="minorHAnsi"/>
        </w:rPr>
        <w:t xml:space="preserve">Powdered </w:t>
      </w:r>
      <w:r w:rsidRPr="004B5ECF">
        <w:rPr>
          <w:rFonts w:cstheme="minorHAnsi"/>
        </w:rPr>
        <w:t>sodium ascorbate</w:t>
      </w:r>
      <w:r>
        <w:rPr>
          <w:rFonts w:cstheme="minorHAnsi"/>
        </w:rPr>
        <w:t xml:space="preserve"> is a more digestible form of vitamin C to take in high doses for people who experience GI discomfort with Ascorbic Acid. Liposomal is also a good option. </w:t>
      </w:r>
      <w:r w:rsidRPr="004B5ECF">
        <w:rPr>
          <w:rFonts w:cstheme="minorHAnsi"/>
        </w:rPr>
        <w:t>Nutribiotics is a good source</w:t>
      </w:r>
      <w:r>
        <w:rPr>
          <w:rFonts w:cstheme="minorHAnsi"/>
        </w:rPr>
        <w:t>.</w:t>
      </w:r>
    </w:p>
    <w:p w14:paraId="23BDD40D" w14:textId="77777777" w:rsidR="004B5ECF" w:rsidRPr="00ED4B05" w:rsidRDefault="004B5ECF" w:rsidP="001525FA">
      <w:pPr>
        <w:pStyle w:val="NoSpacing"/>
        <w:rPr>
          <w:rFonts w:cstheme="minorHAnsi"/>
        </w:rPr>
      </w:pPr>
    </w:p>
    <w:p w14:paraId="2F87107B" w14:textId="77777777" w:rsidR="00495AE5" w:rsidRPr="00ED4B05" w:rsidRDefault="00495AE5" w:rsidP="00495AE5">
      <w:pPr>
        <w:shd w:val="clear" w:color="auto" w:fill="FFFFFF"/>
        <w:spacing w:after="0" w:line="240" w:lineRule="auto"/>
        <w:rPr>
          <w:rFonts w:eastAsia="Times New Roman" w:cstheme="minorHAnsi"/>
          <w:color w:val="000000"/>
          <w:u w:val="single"/>
        </w:rPr>
      </w:pPr>
      <w:r w:rsidRPr="00ED4B05">
        <w:rPr>
          <w:rFonts w:eastAsia="Times New Roman" w:cstheme="minorHAnsi"/>
          <w:color w:val="000000"/>
          <w:u w:val="single"/>
        </w:rPr>
        <w:t>Websites/Free Resources:</w:t>
      </w:r>
    </w:p>
    <w:p w14:paraId="775DE17B" w14:textId="5774B728" w:rsidR="002E5308" w:rsidRPr="00ED4B05" w:rsidRDefault="002E5308" w:rsidP="001525FA">
      <w:pPr>
        <w:pStyle w:val="NoSpacing"/>
        <w:rPr>
          <w:rFonts w:cstheme="minorHAnsi"/>
        </w:rPr>
      </w:pPr>
      <w:r w:rsidRPr="00ED4B05">
        <w:rPr>
          <w:rFonts w:cstheme="minorHAnsi"/>
        </w:rPr>
        <w:t>Th</w:t>
      </w:r>
      <w:r w:rsidR="00DD2D40" w:rsidRPr="00ED4B05">
        <w:rPr>
          <w:rFonts w:cstheme="minorHAnsi"/>
        </w:rPr>
        <w:t>ese</w:t>
      </w:r>
      <w:r w:rsidRPr="00ED4B05">
        <w:rPr>
          <w:rFonts w:cstheme="minorHAnsi"/>
        </w:rPr>
        <w:t xml:space="preserve"> paper</w:t>
      </w:r>
      <w:r w:rsidR="00DD2D40" w:rsidRPr="00ED4B05">
        <w:rPr>
          <w:rFonts w:cstheme="minorHAnsi"/>
        </w:rPr>
        <w:t>s</w:t>
      </w:r>
      <w:r w:rsidRPr="00ED4B05">
        <w:rPr>
          <w:rFonts w:cstheme="minorHAnsi"/>
        </w:rPr>
        <w:t xml:space="preserve"> describe how</w:t>
      </w:r>
      <w:r w:rsidR="00DD2D40" w:rsidRPr="00ED4B05">
        <w:rPr>
          <w:rFonts w:cstheme="minorHAnsi"/>
        </w:rPr>
        <w:t xml:space="preserve"> to</w:t>
      </w:r>
      <w:r w:rsidRPr="00ED4B05">
        <w:rPr>
          <w:rFonts w:cstheme="minorHAnsi"/>
        </w:rPr>
        <w:t xml:space="preserve"> properly dose Vitamin C to treat a wide variety of illnesses.</w:t>
      </w:r>
      <w:r w:rsidR="007C4464" w:rsidRPr="00ED4B05">
        <w:rPr>
          <w:rFonts w:cstheme="minorHAnsi"/>
        </w:rPr>
        <w:t xml:space="preserve"> Note that frequently the results are discussed in context of a specific administration method (orally in powder form, orally in liposomal form, intravenously, intramuscularly, etc.); the dosage amounts may not be directly translatable across these methods given that Vitamin C </w:t>
      </w:r>
      <w:r w:rsidR="000C6106" w:rsidRPr="00ED4B05">
        <w:rPr>
          <w:rFonts w:cstheme="minorHAnsi"/>
        </w:rPr>
        <w:t>affects the body differently</w:t>
      </w:r>
      <w:r w:rsidR="007C4464" w:rsidRPr="00ED4B05">
        <w:rPr>
          <w:rFonts w:cstheme="minorHAnsi"/>
        </w:rPr>
        <w:t xml:space="preserve"> depending on the method used.</w:t>
      </w:r>
    </w:p>
    <w:p w14:paraId="4DE6EFB7" w14:textId="629D9A91" w:rsidR="00495AE5" w:rsidRPr="00ED4B05" w:rsidRDefault="00F800D1" w:rsidP="001525FA">
      <w:pPr>
        <w:pStyle w:val="NoSpacing"/>
        <w:rPr>
          <w:rFonts w:cstheme="minorHAnsi"/>
        </w:rPr>
      </w:pPr>
      <w:hyperlink r:id="rId33" w:history="1">
        <w:r w:rsidR="002E5308" w:rsidRPr="00ED4B05">
          <w:rPr>
            <w:rStyle w:val="Hyperlink"/>
            <w:rFonts w:cstheme="minorHAnsi"/>
          </w:rPr>
          <w:t>http://vitamincfoundation.org/www.orthomed.com/titrate.htm</w:t>
        </w:r>
      </w:hyperlink>
      <w:r w:rsidR="002E5308" w:rsidRPr="00ED4B05">
        <w:rPr>
          <w:rFonts w:cstheme="minorHAnsi"/>
        </w:rPr>
        <w:t xml:space="preserve"> </w:t>
      </w:r>
    </w:p>
    <w:p w14:paraId="51506124" w14:textId="68CE0628" w:rsidR="006B344D" w:rsidRPr="00ED4B05" w:rsidRDefault="00F800D1" w:rsidP="000C6106">
      <w:pPr>
        <w:pStyle w:val="NoSpacing"/>
        <w:rPr>
          <w:rFonts w:cstheme="minorHAnsi"/>
        </w:rPr>
      </w:pPr>
      <w:hyperlink r:id="rId34" w:history="1">
        <w:r w:rsidR="00DD2D40" w:rsidRPr="00ED4B05">
          <w:rPr>
            <w:rStyle w:val="Hyperlink"/>
            <w:rFonts w:cstheme="minorHAnsi"/>
          </w:rPr>
          <w:t>https://www.seanet.com/~alexs/ascorbate/198x/smith-lh-clinical_guide_1988.htm</w:t>
        </w:r>
      </w:hyperlink>
    </w:p>
    <w:p w14:paraId="470E48A0" w14:textId="4276C91E" w:rsidR="00017857" w:rsidRPr="00ED4B05" w:rsidRDefault="00017857" w:rsidP="00017857">
      <w:pPr>
        <w:pStyle w:val="NoSpacing"/>
        <w:rPr>
          <w:rFonts w:cstheme="minorHAnsi"/>
        </w:rPr>
      </w:pPr>
      <w:r w:rsidRPr="00ED4B05">
        <w:rPr>
          <w:rFonts w:cstheme="minorHAnsi"/>
        </w:rPr>
        <w:t xml:space="preserve">“The recommended dose [for liposomal Vitamin C] is 1000-2000 mg taken 1-3 times/day, or more if under stress, e.g. a virus infection.” See </w:t>
      </w:r>
      <w:hyperlink r:id="rId35" w:history="1">
        <w:r w:rsidRPr="00ED4B05">
          <w:rPr>
            <w:rStyle w:val="Hyperlink"/>
            <w:rFonts w:cstheme="minorHAnsi"/>
          </w:rPr>
          <w:t>http://www.orthomolecular.org/resources/omns/v16n26.shtml</w:t>
        </w:r>
      </w:hyperlink>
      <w:r w:rsidRPr="00ED4B05">
        <w:rPr>
          <w:rFonts w:cstheme="minorHAnsi"/>
        </w:rPr>
        <w:t xml:space="preserve"> </w:t>
      </w:r>
    </w:p>
    <w:p w14:paraId="42CF0E76" w14:textId="5EBE47F4" w:rsidR="000C6106" w:rsidRPr="00ED4B05" w:rsidRDefault="00F800D1" w:rsidP="00017857">
      <w:pPr>
        <w:pStyle w:val="NoSpacing"/>
        <w:rPr>
          <w:rFonts w:cstheme="minorHAnsi"/>
        </w:rPr>
      </w:pPr>
      <w:hyperlink r:id="rId36" w:history="1">
        <w:r w:rsidR="000C6106" w:rsidRPr="00ED4B05">
          <w:rPr>
            <w:rStyle w:val="Hyperlink"/>
            <w:rFonts w:cstheme="minorHAnsi"/>
          </w:rPr>
          <w:t>http://vitamincfoundation.org/stone/</w:t>
        </w:r>
      </w:hyperlink>
      <w:r w:rsidR="000C6106" w:rsidRPr="00ED4B05">
        <w:rPr>
          <w:rFonts w:cstheme="minorHAnsi"/>
        </w:rPr>
        <w:t xml:space="preserve"> </w:t>
      </w:r>
    </w:p>
    <w:p w14:paraId="4ED6D1CB" w14:textId="21146A6D" w:rsidR="00DD2D40" w:rsidRDefault="00DD2D40" w:rsidP="00DD2D40">
      <w:pPr>
        <w:rPr>
          <w:rFonts w:cstheme="minorHAnsi"/>
        </w:rPr>
      </w:pPr>
    </w:p>
    <w:p w14:paraId="274398A3" w14:textId="6743722A" w:rsidR="006B6D45" w:rsidRDefault="006B6D45" w:rsidP="00DD2D40">
      <w:pPr>
        <w:rPr>
          <w:rFonts w:cstheme="minorHAnsi"/>
        </w:rPr>
      </w:pPr>
    </w:p>
    <w:p w14:paraId="217FA401" w14:textId="77777777" w:rsidR="006B6D45" w:rsidRDefault="006B6D45" w:rsidP="00DD2D40">
      <w:pPr>
        <w:rPr>
          <w:rFonts w:cstheme="minorHAnsi"/>
        </w:rPr>
      </w:pPr>
    </w:p>
    <w:p w14:paraId="221F29A8" w14:textId="484E725B" w:rsidR="006B6D45" w:rsidRDefault="006B6D45" w:rsidP="00DD2D40">
      <w:pPr>
        <w:rPr>
          <w:rFonts w:ascii="Arial" w:hAnsi="Arial" w:cs="Arial"/>
          <w:color w:val="000000"/>
          <w:sz w:val="20"/>
          <w:szCs w:val="20"/>
          <w:shd w:val="clear" w:color="auto" w:fill="FFFFFF"/>
        </w:rPr>
      </w:pPr>
      <w:r>
        <w:rPr>
          <w:rFonts w:ascii="Arial" w:hAnsi="Arial" w:cs="Arial"/>
          <w:color w:val="000000"/>
          <w:sz w:val="20"/>
          <w:szCs w:val="20"/>
          <w:shd w:val="clear" w:color="auto" w:fill="FFFFFF"/>
        </w:rPr>
        <w:t>DISCLAIMER: The information provided here by the CORAC Health and Wellness team is for educational purposes only. It is not intended to diagnose or treat any illness or condition; and it is not intended to be, nor should it be construed as, medical advice. We encourage you to make your own health decisions based upon your research and in consultation with a qualified professional.</w:t>
      </w:r>
    </w:p>
    <w:p w14:paraId="0485EE52" w14:textId="77777777" w:rsidR="006B6D45" w:rsidRPr="00ED4B05" w:rsidRDefault="006B6D45" w:rsidP="00DD2D40">
      <w:pPr>
        <w:rPr>
          <w:rFonts w:cstheme="minorHAnsi"/>
        </w:rPr>
      </w:pPr>
    </w:p>
    <w:sectPr w:rsidR="006B6D45" w:rsidRPr="00ED4B05" w:rsidSect="00D10A42">
      <w:headerReference w:type="default" r:id="rId37"/>
      <w:footerReference w:type="default" r:id="rId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FCE4" w14:textId="77777777" w:rsidR="00F800D1" w:rsidRDefault="00F800D1" w:rsidP="00ED4B05">
      <w:pPr>
        <w:spacing w:after="0" w:line="240" w:lineRule="auto"/>
      </w:pPr>
      <w:r>
        <w:separator/>
      </w:r>
    </w:p>
  </w:endnote>
  <w:endnote w:type="continuationSeparator" w:id="0">
    <w:p w14:paraId="2ACBF798" w14:textId="77777777" w:rsidR="00F800D1" w:rsidRDefault="00F800D1" w:rsidP="00ED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76103"/>
      <w:docPartObj>
        <w:docPartGallery w:val="Page Numbers (Bottom of Page)"/>
        <w:docPartUnique/>
      </w:docPartObj>
    </w:sdtPr>
    <w:sdtEndPr>
      <w:rPr>
        <w:noProof/>
      </w:rPr>
    </w:sdtEndPr>
    <w:sdtContent>
      <w:p w14:paraId="4ABD8A23" w14:textId="6A1D10FA" w:rsidR="00ED4B05" w:rsidRDefault="00ED4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49405" w14:textId="1238D79B" w:rsidR="00ED4B05" w:rsidRDefault="00ED4B05" w:rsidP="00ED4B05">
    <w:pPr>
      <w:pStyle w:val="Footer"/>
      <w:tabs>
        <w:tab w:val="clear" w:pos="9360"/>
        <w:tab w:val="left" w:pos="5133"/>
      </w:tabs>
      <w:jc w:val="center"/>
    </w:pPr>
    <w:r w:rsidRPr="00ED4B05">
      <w:t>Introductory Topical Shopping List</w:t>
    </w:r>
    <w:r>
      <w:t>_v1.0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57CC" w14:textId="77777777" w:rsidR="00F800D1" w:rsidRDefault="00F800D1" w:rsidP="00ED4B05">
      <w:pPr>
        <w:spacing w:after="0" w:line="240" w:lineRule="auto"/>
      </w:pPr>
      <w:r>
        <w:separator/>
      </w:r>
    </w:p>
  </w:footnote>
  <w:footnote w:type="continuationSeparator" w:id="0">
    <w:p w14:paraId="6BD8F903" w14:textId="77777777" w:rsidR="00F800D1" w:rsidRDefault="00F800D1" w:rsidP="00ED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4DDA" w14:textId="42E6D0E2" w:rsidR="00ED4B05" w:rsidRPr="00ED4B05" w:rsidRDefault="00ED4B05" w:rsidP="00ED4B05">
    <w:pPr>
      <w:jc w:val="center"/>
      <w:rPr>
        <w:rFonts w:cstheme="minorHAnsi"/>
        <w:i/>
        <w:iCs/>
        <w:sz w:val="28"/>
        <w:szCs w:val="28"/>
      </w:rPr>
    </w:pPr>
    <w:r w:rsidRPr="00ED4B05">
      <w:rPr>
        <w:rFonts w:cstheme="minorHAnsi"/>
        <w:i/>
        <w:iCs/>
        <w:sz w:val="28"/>
        <w:szCs w:val="28"/>
      </w:rPr>
      <w:t>CORAC Health and Wellness Tea</w:t>
    </w:r>
    <w:r>
      <w:rPr>
        <w:noProof/>
        <w:color w:val="000000"/>
      </w:rPr>
      <mc:AlternateContent>
        <mc:Choice Requires="wps">
          <w:drawing>
            <wp:anchor distT="0" distB="0" distL="114300" distR="114300" simplePos="0" relativeHeight="251659264" behindDoc="0" locked="0" layoutInCell="1" allowOverlap="1" wp14:anchorId="45956250" wp14:editId="0EE960C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BB6FF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rFonts w:cstheme="minorHAnsi"/>
        <w:i/>
        <w:iCs/>
        <w:sz w:val="28"/>
        <w:szCs w:val="28"/>
      </w:rPr>
      <w:t>m</w:t>
    </w:r>
  </w:p>
  <w:p w14:paraId="2E38437C" w14:textId="42E6D0E2" w:rsidR="00ED4B05" w:rsidRDefault="00ED4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4D"/>
    <w:rsid w:val="000021E0"/>
    <w:rsid w:val="0001212C"/>
    <w:rsid w:val="00014531"/>
    <w:rsid w:val="00017857"/>
    <w:rsid w:val="00094E4A"/>
    <w:rsid w:val="000B617D"/>
    <w:rsid w:val="000C6106"/>
    <w:rsid w:val="000C6AF3"/>
    <w:rsid w:val="000D6E32"/>
    <w:rsid w:val="00115192"/>
    <w:rsid w:val="0013349B"/>
    <w:rsid w:val="001525FA"/>
    <w:rsid w:val="001D7EDF"/>
    <w:rsid w:val="00203BC4"/>
    <w:rsid w:val="0021636D"/>
    <w:rsid w:val="00233A47"/>
    <w:rsid w:val="00263315"/>
    <w:rsid w:val="002E5308"/>
    <w:rsid w:val="0031249B"/>
    <w:rsid w:val="003250D8"/>
    <w:rsid w:val="0035711C"/>
    <w:rsid w:val="00393FB8"/>
    <w:rsid w:val="003C4E88"/>
    <w:rsid w:val="003C78C4"/>
    <w:rsid w:val="00404CF9"/>
    <w:rsid w:val="00461C36"/>
    <w:rsid w:val="00495AE5"/>
    <w:rsid w:val="004A1751"/>
    <w:rsid w:val="004A2D41"/>
    <w:rsid w:val="004B5ECF"/>
    <w:rsid w:val="00535A48"/>
    <w:rsid w:val="00562F68"/>
    <w:rsid w:val="005F4E05"/>
    <w:rsid w:val="0063304B"/>
    <w:rsid w:val="006B032C"/>
    <w:rsid w:val="006B344D"/>
    <w:rsid w:val="006B42B9"/>
    <w:rsid w:val="006B6D45"/>
    <w:rsid w:val="006C2850"/>
    <w:rsid w:val="006F5067"/>
    <w:rsid w:val="007040A8"/>
    <w:rsid w:val="007167A4"/>
    <w:rsid w:val="00760534"/>
    <w:rsid w:val="007629A8"/>
    <w:rsid w:val="007C4464"/>
    <w:rsid w:val="00812783"/>
    <w:rsid w:val="00830F73"/>
    <w:rsid w:val="0088391B"/>
    <w:rsid w:val="008C5147"/>
    <w:rsid w:val="008D0825"/>
    <w:rsid w:val="008D4EF0"/>
    <w:rsid w:val="00945ABC"/>
    <w:rsid w:val="00990257"/>
    <w:rsid w:val="009A32D2"/>
    <w:rsid w:val="009D6760"/>
    <w:rsid w:val="009E1A67"/>
    <w:rsid w:val="00A060EB"/>
    <w:rsid w:val="00A146A8"/>
    <w:rsid w:val="00A16A95"/>
    <w:rsid w:val="00A34DEF"/>
    <w:rsid w:val="00A57083"/>
    <w:rsid w:val="00A62C26"/>
    <w:rsid w:val="00A9436E"/>
    <w:rsid w:val="00A94B66"/>
    <w:rsid w:val="00B41280"/>
    <w:rsid w:val="00B45FE2"/>
    <w:rsid w:val="00B91450"/>
    <w:rsid w:val="00B92774"/>
    <w:rsid w:val="00BA5515"/>
    <w:rsid w:val="00BE798D"/>
    <w:rsid w:val="00BF6602"/>
    <w:rsid w:val="00C64EA1"/>
    <w:rsid w:val="00D10A42"/>
    <w:rsid w:val="00D5075E"/>
    <w:rsid w:val="00D82167"/>
    <w:rsid w:val="00DA0D8F"/>
    <w:rsid w:val="00DD1237"/>
    <w:rsid w:val="00DD2D40"/>
    <w:rsid w:val="00DF4208"/>
    <w:rsid w:val="00E16D68"/>
    <w:rsid w:val="00E354CE"/>
    <w:rsid w:val="00ED11CE"/>
    <w:rsid w:val="00ED4B05"/>
    <w:rsid w:val="00F05395"/>
    <w:rsid w:val="00F2404E"/>
    <w:rsid w:val="00F53D1B"/>
    <w:rsid w:val="00F800D1"/>
    <w:rsid w:val="00F8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C0AC"/>
  <w15:chartTrackingRefBased/>
  <w15:docId w15:val="{D63132EB-218E-4B41-BA38-AFDFA88B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5FA"/>
    <w:pPr>
      <w:spacing w:after="0" w:line="240" w:lineRule="auto"/>
    </w:pPr>
  </w:style>
  <w:style w:type="character" w:styleId="Hyperlink">
    <w:name w:val="Hyperlink"/>
    <w:basedOn w:val="DefaultParagraphFont"/>
    <w:uiPriority w:val="99"/>
    <w:unhideWhenUsed/>
    <w:rsid w:val="00BE798D"/>
    <w:rPr>
      <w:color w:val="0000FF"/>
      <w:u w:val="single"/>
    </w:rPr>
  </w:style>
  <w:style w:type="character" w:styleId="UnresolvedMention">
    <w:name w:val="Unresolved Mention"/>
    <w:basedOn w:val="DefaultParagraphFont"/>
    <w:uiPriority w:val="99"/>
    <w:semiHidden/>
    <w:unhideWhenUsed/>
    <w:rsid w:val="00E16D68"/>
    <w:rPr>
      <w:color w:val="605E5C"/>
      <w:shd w:val="clear" w:color="auto" w:fill="E1DFDD"/>
    </w:rPr>
  </w:style>
  <w:style w:type="character" w:styleId="FollowedHyperlink">
    <w:name w:val="FollowedHyperlink"/>
    <w:basedOn w:val="DefaultParagraphFont"/>
    <w:uiPriority w:val="99"/>
    <w:semiHidden/>
    <w:unhideWhenUsed/>
    <w:rsid w:val="00DD2D40"/>
    <w:rPr>
      <w:color w:val="954F72" w:themeColor="followedHyperlink"/>
      <w:u w:val="single"/>
    </w:rPr>
  </w:style>
  <w:style w:type="paragraph" w:styleId="Header">
    <w:name w:val="header"/>
    <w:basedOn w:val="Normal"/>
    <w:link w:val="HeaderChar"/>
    <w:uiPriority w:val="99"/>
    <w:unhideWhenUsed/>
    <w:rsid w:val="00ED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05"/>
  </w:style>
  <w:style w:type="paragraph" w:styleId="Footer">
    <w:name w:val="footer"/>
    <w:basedOn w:val="Normal"/>
    <w:link w:val="FooterChar"/>
    <w:uiPriority w:val="99"/>
    <w:unhideWhenUsed/>
    <w:rsid w:val="00ED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05"/>
  </w:style>
  <w:style w:type="paragraph" w:styleId="NormalWeb">
    <w:name w:val="Normal (Web)"/>
    <w:basedOn w:val="Normal"/>
    <w:uiPriority w:val="99"/>
    <w:semiHidden/>
    <w:unhideWhenUsed/>
    <w:rsid w:val="009D6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870">
      <w:bodyDiv w:val="1"/>
      <w:marLeft w:val="0"/>
      <w:marRight w:val="0"/>
      <w:marTop w:val="0"/>
      <w:marBottom w:val="0"/>
      <w:divBdr>
        <w:top w:val="none" w:sz="0" w:space="0" w:color="auto"/>
        <w:left w:val="none" w:sz="0" w:space="0" w:color="auto"/>
        <w:bottom w:val="none" w:sz="0" w:space="0" w:color="auto"/>
        <w:right w:val="none" w:sz="0" w:space="0" w:color="auto"/>
      </w:divBdr>
    </w:div>
    <w:div w:id="102262086">
      <w:bodyDiv w:val="1"/>
      <w:marLeft w:val="0"/>
      <w:marRight w:val="0"/>
      <w:marTop w:val="0"/>
      <w:marBottom w:val="0"/>
      <w:divBdr>
        <w:top w:val="none" w:sz="0" w:space="0" w:color="auto"/>
        <w:left w:val="none" w:sz="0" w:space="0" w:color="auto"/>
        <w:bottom w:val="none" w:sz="0" w:space="0" w:color="auto"/>
        <w:right w:val="none" w:sz="0" w:space="0" w:color="auto"/>
      </w:divBdr>
      <w:divsChild>
        <w:div w:id="328141477">
          <w:marLeft w:val="0"/>
          <w:marRight w:val="0"/>
          <w:marTop w:val="0"/>
          <w:marBottom w:val="0"/>
          <w:divBdr>
            <w:top w:val="none" w:sz="0" w:space="0" w:color="auto"/>
            <w:left w:val="none" w:sz="0" w:space="0" w:color="auto"/>
            <w:bottom w:val="none" w:sz="0" w:space="0" w:color="auto"/>
            <w:right w:val="none" w:sz="0" w:space="0" w:color="auto"/>
          </w:divBdr>
        </w:div>
        <w:div w:id="1857960159">
          <w:marLeft w:val="0"/>
          <w:marRight w:val="0"/>
          <w:marTop w:val="0"/>
          <w:marBottom w:val="0"/>
          <w:divBdr>
            <w:top w:val="none" w:sz="0" w:space="0" w:color="auto"/>
            <w:left w:val="none" w:sz="0" w:space="0" w:color="auto"/>
            <w:bottom w:val="none" w:sz="0" w:space="0" w:color="auto"/>
            <w:right w:val="none" w:sz="0" w:space="0" w:color="auto"/>
          </w:divBdr>
        </w:div>
        <w:div w:id="1375076752">
          <w:marLeft w:val="0"/>
          <w:marRight w:val="0"/>
          <w:marTop w:val="0"/>
          <w:marBottom w:val="0"/>
          <w:divBdr>
            <w:top w:val="none" w:sz="0" w:space="0" w:color="auto"/>
            <w:left w:val="none" w:sz="0" w:space="0" w:color="auto"/>
            <w:bottom w:val="none" w:sz="0" w:space="0" w:color="auto"/>
            <w:right w:val="none" w:sz="0" w:space="0" w:color="auto"/>
          </w:divBdr>
        </w:div>
        <w:div w:id="194587923">
          <w:marLeft w:val="0"/>
          <w:marRight w:val="0"/>
          <w:marTop w:val="0"/>
          <w:marBottom w:val="0"/>
          <w:divBdr>
            <w:top w:val="none" w:sz="0" w:space="0" w:color="auto"/>
            <w:left w:val="none" w:sz="0" w:space="0" w:color="auto"/>
            <w:bottom w:val="none" w:sz="0" w:space="0" w:color="auto"/>
            <w:right w:val="none" w:sz="0" w:space="0" w:color="auto"/>
          </w:divBdr>
        </w:div>
        <w:div w:id="952204530">
          <w:marLeft w:val="0"/>
          <w:marRight w:val="0"/>
          <w:marTop w:val="0"/>
          <w:marBottom w:val="0"/>
          <w:divBdr>
            <w:top w:val="none" w:sz="0" w:space="0" w:color="auto"/>
            <w:left w:val="none" w:sz="0" w:space="0" w:color="auto"/>
            <w:bottom w:val="none" w:sz="0" w:space="0" w:color="auto"/>
            <w:right w:val="none" w:sz="0" w:space="0" w:color="auto"/>
          </w:divBdr>
        </w:div>
      </w:divsChild>
    </w:div>
    <w:div w:id="670912699">
      <w:bodyDiv w:val="1"/>
      <w:marLeft w:val="0"/>
      <w:marRight w:val="0"/>
      <w:marTop w:val="0"/>
      <w:marBottom w:val="0"/>
      <w:divBdr>
        <w:top w:val="none" w:sz="0" w:space="0" w:color="auto"/>
        <w:left w:val="none" w:sz="0" w:space="0" w:color="auto"/>
        <w:bottom w:val="none" w:sz="0" w:space="0" w:color="auto"/>
        <w:right w:val="none" w:sz="0" w:space="0" w:color="auto"/>
      </w:divBdr>
    </w:div>
    <w:div w:id="1280723976">
      <w:bodyDiv w:val="1"/>
      <w:marLeft w:val="0"/>
      <w:marRight w:val="0"/>
      <w:marTop w:val="0"/>
      <w:marBottom w:val="0"/>
      <w:divBdr>
        <w:top w:val="none" w:sz="0" w:space="0" w:color="auto"/>
        <w:left w:val="none" w:sz="0" w:space="0" w:color="auto"/>
        <w:bottom w:val="none" w:sz="0" w:space="0" w:color="auto"/>
        <w:right w:val="none" w:sz="0" w:space="0" w:color="auto"/>
      </w:divBdr>
      <w:divsChild>
        <w:div w:id="400103851">
          <w:marLeft w:val="0"/>
          <w:marRight w:val="0"/>
          <w:marTop w:val="0"/>
          <w:marBottom w:val="0"/>
          <w:divBdr>
            <w:top w:val="none" w:sz="0" w:space="0" w:color="auto"/>
            <w:left w:val="none" w:sz="0" w:space="0" w:color="auto"/>
            <w:bottom w:val="none" w:sz="0" w:space="0" w:color="auto"/>
            <w:right w:val="none" w:sz="0" w:space="0" w:color="auto"/>
          </w:divBdr>
        </w:div>
        <w:div w:id="1473715236">
          <w:marLeft w:val="0"/>
          <w:marRight w:val="0"/>
          <w:marTop w:val="0"/>
          <w:marBottom w:val="0"/>
          <w:divBdr>
            <w:top w:val="none" w:sz="0" w:space="0" w:color="auto"/>
            <w:left w:val="none" w:sz="0" w:space="0" w:color="auto"/>
            <w:bottom w:val="none" w:sz="0" w:space="0" w:color="auto"/>
            <w:right w:val="none" w:sz="0" w:space="0" w:color="auto"/>
          </w:divBdr>
        </w:div>
        <w:div w:id="603390631">
          <w:marLeft w:val="0"/>
          <w:marRight w:val="0"/>
          <w:marTop w:val="0"/>
          <w:marBottom w:val="0"/>
          <w:divBdr>
            <w:top w:val="none" w:sz="0" w:space="0" w:color="auto"/>
            <w:left w:val="none" w:sz="0" w:space="0" w:color="auto"/>
            <w:bottom w:val="none" w:sz="0" w:space="0" w:color="auto"/>
            <w:right w:val="none" w:sz="0" w:space="0" w:color="auto"/>
          </w:divBdr>
          <w:divsChild>
            <w:div w:id="444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2595">
      <w:bodyDiv w:val="1"/>
      <w:marLeft w:val="0"/>
      <w:marRight w:val="0"/>
      <w:marTop w:val="0"/>
      <w:marBottom w:val="0"/>
      <w:divBdr>
        <w:top w:val="none" w:sz="0" w:space="0" w:color="auto"/>
        <w:left w:val="none" w:sz="0" w:space="0" w:color="auto"/>
        <w:bottom w:val="none" w:sz="0" w:space="0" w:color="auto"/>
        <w:right w:val="none" w:sz="0" w:space="0" w:color="auto"/>
      </w:divBdr>
    </w:div>
    <w:div w:id="1397895309">
      <w:bodyDiv w:val="1"/>
      <w:marLeft w:val="0"/>
      <w:marRight w:val="0"/>
      <w:marTop w:val="0"/>
      <w:marBottom w:val="0"/>
      <w:divBdr>
        <w:top w:val="none" w:sz="0" w:space="0" w:color="auto"/>
        <w:left w:val="none" w:sz="0" w:space="0" w:color="auto"/>
        <w:bottom w:val="none" w:sz="0" w:space="0" w:color="auto"/>
        <w:right w:val="none" w:sz="0" w:space="0" w:color="auto"/>
      </w:divBdr>
    </w:div>
    <w:div w:id="1459563446">
      <w:bodyDiv w:val="1"/>
      <w:marLeft w:val="0"/>
      <w:marRight w:val="0"/>
      <w:marTop w:val="0"/>
      <w:marBottom w:val="0"/>
      <w:divBdr>
        <w:top w:val="none" w:sz="0" w:space="0" w:color="auto"/>
        <w:left w:val="none" w:sz="0" w:space="0" w:color="auto"/>
        <w:bottom w:val="none" w:sz="0" w:space="0" w:color="auto"/>
        <w:right w:val="none" w:sz="0" w:space="0" w:color="auto"/>
      </w:divBdr>
    </w:div>
    <w:div w:id="1471359839">
      <w:bodyDiv w:val="1"/>
      <w:marLeft w:val="0"/>
      <w:marRight w:val="0"/>
      <w:marTop w:val="0"/>
      <w:marBottom w:val="0"/>
      <w:divBdr>
        <w:top w:val="none" w:sz="0" w:space="0" w:color="auto"/>
        <w:left w:val="none" w:sz="0" w:space="0" w:color="auto"/>
        <w:bottom w:val="none" w:sz="0" w:space="0" w:color="auto"/>
        <w:right w:val="none" w:sz="0" w:space="0" w:color="auto"/>
      </w:divBdr>
    </w:div>
    <w:div w:id="1753314650">
      <w:bodyDiv w:val="1"/>
      <w:marLeft w:val="0"/>
      <w:marRight w:val="0"/>
      <w:marTop w:val="0"/>
      <w:marBottom w:val="0"/>
      <w:divBdr>
        <w:top w:val="none" w:sz="0" w:space="0" w:color="auto"/>
        <w:left w:val="none" w:sz="0" w:space="0" w:color="auto"/>
        <w:bottom w:val="none" w:sz="0" w:space="0" w:color="auto"/>
        <w:right w:val="none" w:sz="0" w:space="0" w:color="auto"/>
      </w:divBdr>
      <w:divsChild>
        <w:div w:id="1287926512">
          <w:marLeft w:val="0"/>
          <w:marRight w:val="0"/>
          <w:marTop w:val="0"/>
          <w:marBottom w:val="0"/>
          <w:divBdr>
            <w:top w:val="none" w:sz="0" w:space="0" w:color="auto"/>
            <w:left w:val="none" w:sz="0" w:space="0" w:color="auto"/>
            <w:bottom w:val="none" w:sz="0" w:space="0" w:color="auto"/>
            <w:right w:val="none" w:sz="0" w:space="0" w:color="auto"/>
          </w:divBdr>
        </w:div>
        <w:div w:id="819074870">
          <w:marLeft w:val="0"/>
          <w:marRight w:val="0"/>
          <w:marTop w:val="0"/>
          <w:marBottom w:val="0"/>
          <w:divBdr>
            <w:top w:val="none" w:sz="0" w:space="0" w:color="auto"/>
            <w:left w:val="none" w:sz="0" w:space="0" w:color="auto"/>
            <w:bottom w:val="none" w:sz="0" w:space="0" w:color="auto"/>
            <w:right w:val="none" w:sz="0" w:space="0" w:color="auto"/>
          </w:divBdr>
        </w:div>
        <w:div w:id="1928272644">
          <w:marLeft w:val="0"/>
          <w:marRight w:val="0"/>
          <w:marTop w:val="0"/>
          <w:marBottom w:val="0"/>
          <w:divBdr>
            <w:top w:val="none" w:sz="0" w:space="0" w:color="auto"/>
            <w:left w:val="none" w:sz="0" w:space="0" w:color="auto"/>
            <w:bottom w:val="none" w:sz="0" w:space="0" w:color="auto"/>
            <w:right w:val="none" w:sz="0" w:space="0" w:color="auto"/>
          </w:divBdr>
        </w:div>
        <w:div w:id="1861355179">
          <w:marLeft w:val="0"/>
          <w:marRight w:val="0"/>
          <w:marTop w:val="0"/>
          <w:marBottom w:val="0"/>
          <w:divBdr>
            <w:top w:val="none" w:sz="0" w:space="0" w:color="auto"/>
            <w:left w:val="none" w:sz="0" w:space="0" w:color="auto"/>
            <w:bottom w:val="none" w:sz="0" w:space="0" w:color="auto"/>
            <w:right w:val="none" w:sz="0" w:space="0" w:color="auto"/>
          </w:divBdr>
        </w:div>
        <w:div w:id="1307585980">
          <w:marLeft w:val="0"/>
          <w:marRight w:val="0"/>
          <w:marTop w:val="0"/>
          <w:marBottom w:val="0"/>
          <w:divBdr>
            <w:top w:val="none" w:sz="0" w:space="0" w:color="auto"/>
            <w:left w:val="none" w:sz="0" w:space="0" w:color="auto"/>
            <w:bottom w:val="none" w:sz="0" w:space="0" w:color="auto"/>
            <w:right w:val="none" w:sz="0" w:space="0" w:color="auto"/>
          </w:divBdr>
        </w:div>
        <w:div w:id="671495294">
          <w:marLeft w:val="0"/>
          <w:marRight w:val="0"/>
          <w:marTop w:val="0"/>
          <w:marBottom w:val="0"/>
          <w:divBdr>
            <w:top w:val="none" w:sz="0" w:space="0" w:color="auto"/>
            <w:left w:val="none" w:sz="0" w:space="0" w:color="auto"/>
            <w:bottom w:val="none" w:sz="0" w:space="0" w:color="auto"/>
            <w:right w:val="none" w:sz="0" w:space="0" w:color="auto"/>
          </w:divBdr>
        </w:div>
        <w:div w:id="1840388777">
          <w:marLeft w:val="0"/>
          <w:marRight w:val="0"/>
          <w:marTop w:val="0"/>
          <w:marBottom w:val="0"/>
          <w:divBdr>
            <w:top w:val="none" w:sz="0" w:space="0" w:color="auto"/>
            <w:left w:val="none" w:sz="0" w:space="0" w:color="auto"/>
            <w:bottom w:val="none" w:sz="0" w:space="0" w:color="auto"/>
            <w:right w:val="none" w:sz="0" w:space="0" w:color="auto"/>
          </w:divBdr>
        </w:div>
        <w:div w:id="1522354474">
          <w:marLeft w:val="0"/>
          <w:marRight w:val="0"/>
          <w:marTop w:val="0"/>
          <w:marBottom w:val="0"/>
          <w:divBdr>
            <w:top w:val="none" w:sz="0" w:space="0" w:color="auto"/>
            <w:left w:val="none" w:sz="0" w:space="0" w:color="auto"/>
            <w:bottom w:val="none" w:sz="0" w:space="0" w:color="auto"/>
            <w:right w:val="none" w:sz="0" w:space="0" w:color="auto"/>
          </w:divBdr>
        </w:div>
      </w:divsChild>
    </w:div>
    <w:div w:id="1855683885">
      <w:bodyDiv w:val="1"/>
      <w:marLeft w:val="0"/>
      <w:marRight w:val="0"/>
      <w:marTop w:val="0"/>
      <w:marBottom w:val="0"/>
      <w:divBdr>
        <w:top w:val="none" w:sz="0" w:space="0" w:color="auto"/>
        <w:left w:val="none" w:sz="0" w:space="0" w:color="auto"/>
        <w:bottom w:val="none" w:sz="0" w:space="0" w:color="auto"/>
        <w:right w:val="none" w:sz="0" w:space="0" w:color="auto"/>
      </w:divBdr>
      <w:divsChild>
        <w:div w:id="1677153027">
          <w:marLeft w:val="0"/>
          <w:marRight w:val="0"/>
          <w:marTop w:val="0"/>
          <w:marBottom w:val="0"/>
          <w:divBdr>
            <w:top w:val="none" w:sz="0" w:space="0" w:color="auto"/>
            <w:left w:val="none" w:sz="0" w:space="0" w:color="auto"/>
            <w:bottom w:val="none" w:sz="0" w:space="0" w:color="auto"/>
            <w:right w:val="none" w:sz="0" w:space="0" w:color="auto"/>
          </w:divBdr>
        </w:div>
        <w:div w:id="712004969">
          <w:marLeft w:val="0"/>
          <w:marRight w:val="0"/>
          <w:marTop w:val="0"/>
          <w:marBottom w:val="0"/>
          <w:divBdr>
            <w:top w:val="none" w:sz="0" w:space="0" w:color="auto"/>
            <w:left w:val="none" w:sz="0" w:space="0" w:color="auto"/>
            <w:bottom w:val="none" w:sz="0" w:space="0" w:color="auto"/>
            <w:right w:val="none" w:sz="0" w:space="0" w:color="auto"/>
          </w:divBdr>
        </w:div>
        <w:div w:id="907568720">
          <w:marLeft w:val="0"/>
          <w:marRight w:val="0"/>
          <w:marTop w:val="0"/>
          <w:marBottom w:val="0"/>
          <w:divBdr>
            <w:top w:val="none" w:sz="0" w:space="0" w:color="auto"/>
            <w:left w:val="none" w:sz="0" w:space="0" w:color="auto"/>
            <w:bottom w:val="none" w:sz="0" w:space="0" w:color="auto"/>
            <w:right w:val="none" w:sz="0" w:space="0" w:color="auto"/>
          </w:divBdr>
        </w:div>
        <w:div w:id="815800873">
          <w:marLeft w:val="0"/>
          <w:marRight w:val="0"/>
          <w:marTop w:val="0"/>
          <w:marBottom w:val="0"/>
          <w:divBdr>
            <w:top w:val="none" w:sz="0" w:space="0" w:color="auto"/>
            <w:left w:val="none" w:sz="0" w:space="0" w:color="auto"/>
            <w:bottom w:val="none" w:sz="0" w:space="0" w:color="auto"/>
            <w:right w:val="none" w:sz="0" w:space="0" w:color="auto"/>
          </w:divBdr>
        </w:div>
        <w:div w:id="52698129">
          <w:marLeft w:val="0"/>
          <w:marRight w:val="0"/>
          <w:marTop w:val="0"/>
          <w:marBottom w:val="0"/>
          <w:divBdr>
            <w:top w:val="none" w:sz="0" w:space="0" w:color="auto"/>
            <w:left w:val="none" w:sz="0" w:space="0" w:color="auto"/>
            <w:bottom w:val="none" w:sz="0" w:space="0" w:color="auto"/>
            <w:right w:val="none" w:sz="0" w:space="0" w:color="auto"/>
          </w:divBdr>
        </w:div>
        <w:div w:id="914516198">
          <w:marLeft w:val="0"/>
          <w:marRight w:val="0"/>
          <w:marTop w:val="0"/>
          <w:marBottom w:val="0"/>
          <w:divBdr>
            <w:top w:val="none" w:sz="0" w:space="0" w:color="auto"/>
            <w:left w:val="none" w:sz="0" w:space="0" w:color="auto"/>
            <w:bottom w:val="none" w:sz="0" w:space="0" w:color="auto"/>
            <w:right w:val="none" w:sz="0" w:space="0" w:color="auto"/>
          </w:divBdr>
        </w:div>
        <w:div w:id="1586259017">
          <w:marLeft w:val="0"/>
          <w:marRight w:val="0"/>
          <w:marTop w:val="0"/>
          <w:marBottom w:val="0"/>
          <w:divBdr>
            <w:top w:val="none" w:sz="0" w:space="0" w:color="auto"/>
            <w:left w:val="none" w:sz="0" w:space="0" w:color="auto"/>
            <w:bottom w:val="none" w:sz="0" w:space="0" w:color="auto"/>
            <w:right w:val="none" w:sz="0" w:space="0" w:color="auto"/>
          </w:divBdr>
        </w:div>
      </w:divsChild>
    </w:div>
    <w:div w:id="1990788005">
      <w:bodyDiv w:val="1"/>
      <w:marLeft w:val="0"/>
      <w:marRight w:val="0"/>
      <w:marTop w:val="0"/>
      <w:marBottom w:val="0"/>
      <w:divBdr>
        <w:top w:val="none" w:sz="0" w:space="0" w:color="auto"/>
        <w:left w:val="none" w:sz="0" w:space="0" w:color="auto"/>
        <w:bottom w:val="none" w:sz="0" w:space="0" w:color="auto"/>
        <w:right w:val="none" w:sz="0" w:space="0" w:color="auto"/>
      </w:divBdr>
    </w:div>
    <w:div w:id="20849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axe.com/nutrition/food-is-medicine/" TargetMode="External"/><Relationship Id="rId18" Type="http://schemas.openxmlformats.org/officeDocument/2006/relationships/hyperlink" Target="https://joettecalabrese.com/category/blog/" TargetMode="External"/><Relationship Id="rId26" Type="http://schemas.openxmlformats.org/officeDocument/2006/relationships/hyperlink" Target="http://mercola.com/" TargetMode="External"/><Relationship Id="rId39" Type="http://schemas.openxmlformats.org/officeDocument/2006/relationships/fontTable" Target="fontTable.xml"/><Relationship Id="rId21" Type="http://schemas.openxmlformats.org/officeDocument/2006/relationships/hyperlink" Target="http://www.hajekhomeopathy.com/" TargetMode="External"/><Relationship Id="rId34" Type="http://schemas.openxmlformats.org/officeDocument/2006/relationships/hyperlink" Target="https://www.seanet.com/~alexs/ascorbate/198x/smith-lh-clinical_guide_1988.htm" TargetMode="External"/><Relationship Id="rId7" Type="http://schemas.openxmlformats.org/officeDocument/2006/relationships/hyperlink" Target="https://www.catholicoilmom.com/essential-oils-webinar" TargetMode="External"/><Relationship Id="rId12" Type="http://schemas.openxmlformats.org/officeDocument/2006/relationships/hyperlink" Target="https://foodismedicine.com/" TargetMode="External"/><Relationship Id="rId17" Type="http://schemas.openxmlformats.org/officeDocument/2006/relationships/hyperlink" Target="https://blog.strictlymedicinalseeds.com/blog/" TargetMode="External"/><Relationship Id="rId25" Type="http://schemas.openxmlformats.org/officeDocument/2006/relationships/hyperlink" Target="https://stevesfrontporch.com/healing/healing-protocols/covid19-prev-n-prep-2/" TargetMode="External"/><Relationship Id="rId33" Type="http://schemas.openxmlformats.org/officeDocument/2006/relationships/hyperlink" Target="http://vitamincfoundation.org/www.orthomed.com/titrate.htm"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stephenharrodbuhner.com/articles/" TargetMode="External"/><Relationship Id="rId20" Type="http://schemas.openxmlformats.org/officeDocument/2006/relationships/hyperlink" Target="http://www.Hpathy.com" TargetMode="External"/><Relationship Id="rId29" Type="http://schemas.openxmlformats.org/officeDocument/2006/relationships/hyperlink" Target="https://gmofreevitamins.com/product/ultra-fine-vitamin-c-powder-non-gmo-pure-ascorbic-acid-made-in-the-uk/" TargetMode="External"/><Relationship Id="rId1" Type="http://schemas.openxmlformats.org/officeDocument/2006/relationships/styles" Target="styles.xml"/><Relationship Id="rId6" Type="http://schemas.openxmlformats.org/officeDocument/2006/relationships/hyperlink" Target="http://www.mylsp.com/" TargetMode="External"/><Relationship Id="rId11" Type="http://schemas.openxmlformats.org/officeDocument/2006/relationships/hyperlink" Target="https://www.westonaprice.org/health-topics/" TargetMode="External"/><Relationship Id="rId24" Type="http://schemas.openxmlformats.org/officeDocument/2006/relationships/hyperlink" Target="http://www.doctoryourself.com/" TargetMode="External"/><Relationship Id="rId32" Type="http://schemas.openxmlformats.org/officeDocument/2006/relationships/hyperlink" Target="https://www.livonlabs.com/products/vitamin-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a803007.us.archive.org/18/items/RichoCechMakingPlantMedicinezLib.org/Richo_Cech%20_Making_Plant_Medicine%28z-lib.org%29.pdf" TargetMode="External"/><Relationship Id="rId23" Type="http://schemas.openxmlformats.org/officeDocument/2006/relationships/hyperlink" Target="https://centeredge.com/chapter-18/" TargetMode="External"/><Relationship Id="rId28" Type="http://schemas.openxmlformats.org/officeDocument/2006/relationships/hyperlink" Target="https://www.seekinghealth.com/collections/multivitamins" TargetMode="External"/><Relationship Id="rId36" Type="http://schemas.openxmlformats.org/officeDocument/2006/relationships/hyperlink" Target="http://vitamincfoundation.org/stone/" TargetMode="External"/><Relationship Id="rId10" Type="http://schemas.openxmlformats.org/officeDocument/2006/relationships/hyperlink" Target="https://courses.aromaticstudies.com/introduction-to-aromatherapy/" TargetMode="External"/><Relationship Id="rId19" Type="http://schemas.openxmlformats.org/officeDocument/2006/relationships/hyperlink" Target="http://www.drdooley.net/Book.pdf" TargetMode="External"/><Relationship Id="rId31" Type="http://schemas.openxmlformats.org/officeDocument/2006/relationships/hyperlink" Target="https://inteligentvitaminc.com/cart/index.php?main_page=index&amp;cPath=6" TargetMode="External"/><Relationship Id="rId4" Type="http://schemas.openxmlformats.org/officeDocument/2006/relationships/footnotes" Target="footnotes.xml"/><Relationship Id="rId9" Type="http://schemas.openxmlformats.org/officeDocument/2006/relationships/hyperlink" Target="https://www.aromahead.com/courses/introduction-essential-oils" TargetMode="External"/><Relationship Id="rId14" Type="http://schemas.openxmlformats.org/officeDocument/2006/relationships/hyperlink" Target="https://www.herbalreads.com/shop" TargetMode="External"/><Relationship Id="rId22" Type="http://schemas.openxmlformats.org/officeDocument/2006/relationships/hyperlink" Target="http://www.movementsolutions.us/" TargetMode="External"/><Relationship Id="rId27" Type="http://schemas.openxmlformats.org/officeDocument/2006/relationships/hyperlink" Target="http://seekinghealth.com/" TargetMode="External"/><Relationship Id="rId30" Type="http://schemas.openxmlformats.org/officeDocument/2006/relationships/hyperlink" Target="https://coremedscience.com/collections/all-products/ascorbic-acid?grid_list=grid-view" TargetMode="External"/><Relationship Id="rId35" Type="http://schemas.openxmlformats.org/officeDocument/2006/relationships/hyperlink" Target="http://www.orthomolecular.org/resources/omns/v16n26.shtml" TargetMode="External"/><Relationship Id="rId8" Type="http://schemas.openxmlformats.org/officeDocument/2006/relationships/hyperlink" Target="https://naturallivingfamily.com/category/healing-remedie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Talitha</cp:lastModifiedBy>
  <cp:revision>47</cp:revision>
  <dcterms:created xsi:type="dcterms:W3CDTF">2022-02-17T20:04:00Z</dcterms:created>
  <dcterms:modified xsi:type="dcterms:W3CDTF">2022-03-03T18:50:00Z</dcterms:modified>
</cp:coreProperties>
</file>